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7AC" w:rsidRDefault="001A67AC">
      <w:pPr>
        <w:rPr>
          <w:b/>
          <w:sz w:val="28"/>
          <w:szCs w:val="28"/>
        </w:rPr>
      </w:pPr>
      <w:r w:rsidRPr="001A67AC">
        <w:rPr>
          <w:b/>
          <w:sz w:val="28"/>
          <w:szCs w:val="28"/>
        </w:rPr>
        <w:t>Chris Norris</w:t>
      </w:r>
      <w:r w:rsidR="001B5F1D">
        <w:rPr>
          <w:b/>
          <w:sz w:val="28"/>
          <w:szCs w:val="28"/>
        </w:rPr>
        <w:t xml:space="preserve"> -</w:t>
      </w:r>
      <w:r w:rsidRPr="001A67AC">
        <w:rPr>
          <w:b/>
          <w:sz w:val="28"/>
          <w:szCs w:val="28"/>
        </w:rPr>
        <w:t xml:space="preserve"> 2023 </w:t>
      </w:r>
      <w:r w:rsidR="00FC2F7C">
        <w:rPr>
          <w:b/>
          <w:sz w:val="28"/>
          <w:szCs w:val="28"/>
        </w:rPr>
        <w:t xml:space="preserve">– A Year in Review </w:t>
      </w:r>
    </w:p>
    <w:p w:rsidR="008E138A" w:rsidRPr="00576DF3" w:rsidRDefault="00F4355F">
      <w:pPr>
        <w:rPr>
          <w:rFonts w:cstheme="minorHAnsi"/>
          <w:sz w:val="28"/>
          <w:szCs w:val="28"/>
        </w:rPr>
      </w:pPr>
      <w:r w:rsidRPr="00576DF3">
        <w:rPr>
          <w:rFonts w:cstheme="minorHAnsi"/>
          <w:sz w:val="28"/>
          <w:szCs w:val="28"/>
        </w:rPr>
        <w:t xml:space="preserve">A priority for Chris is to </w:t>
      </w:r>
      <w:r w:rsidR="00130AFD" w:rsidRPr="00576DF3">
        <w:rPr>
          <w:rFonts w:cstheme="minorHAnsi"/>
          <w:sz w:val="28"/>
          <w:szCs w:val="28"/>
        </w:rPr>
        <w:t>make sure that all</w:t>
      </w:r>
      <w:r w:rsidR="00512880" w:rsidRPr="00576DF3">
        <w:rPr>
          <w:rFonts w:cstheme="minorHAnsi"/>
          <w:sz w:val="28"/>
          <w:szCs w:val="28"/>
        </w:rPr>
        <w:t xml:space="preserve"> our</w:t>
      </w:r>
      <w:r w:rsidR="00130AFD" w:rsidRPr="00576DF3">
        <w:rPr>
          <w:rFonts w:cstheme="minorHAnsi"/>
          <w:sz w:val="28"/>
          <w:szCs w:val="28"/>
        </w:rPr>
        <w:t xml:space="preserve"> new</w:t>
      </w:r>
      <w:r w:rsidR="00512880" w:rsidRPr="00576DF3">
        <w:rPr>
          <w:rFonts w:cstheme="minorHAnsi"/>
          <w:sz w:val="28"/>
          <w:szCs w:val="28"/>
        </w:rPr>
        <w:t>ly trained</w:t>
      </w:r>
      <w:r w:rsidR="00130AFD" w:rsidRPr="00576DF3">
        <w:rPr>
          <w:rFonts w:cstheme="minorHAnsi"/>
          <w:sz w:val="28"/>
          <w:szCs w:val="28"/>
        </w:rPr>
        <w:t xml:space="preserve"> health professionals are provided with dementia awareness</w:t>
      </w:r>
      <w:r w:rsidR="00C307E8" w:rsidRPr="00576DF3">
        <w:rPr>
          <w:rFonts w:cstheme="minorHAnsi"/>
          <w:sz w:val="28"/>
          <w:szCs w:val="28"/>
        </w:rPr>
        <w:t xml:space="preserve"> training</w:t>
      </w:r>
      <w:r w:rsidR="00130AFD" w:rsidRPr="00576DF3">
        <w:rPr>
          <w:rFonts w:cstheme="minorHAnsi"/>
          <w:sz w:val="28"/>
          <w:szCs w:val="28"/>
        </w:rPr>
        <w:t>, and in 2023 he continued this work through the Time for Dementia programme. This programme involved Chris giving talks to over 100</w:t>
      </w:r>
      <w:r w:rsidR="00576DF3">
        <w:rPr>
          <w:rFonts w:cstheme="minorHAnsi"/>
          <w:sz w:val="28"/>
          <w:szCs w:val="28"/>
        </w:rPr>
        <w:t xml:space="preserve"> third year</w:t>
      </w:r>
      <w:r w:rsidR="00130AFD" w:rsidRPr="00576DF3">
        <w:rPr>
          <w:rFonts w:cstheme="minorHAnsi"/>
          <w:sz w:val="28"/>
          <w:szCs w:val="28"/>
        </w:rPr>
        <w:t xml:space="preserve"> medical</w:t>
      </w:r>
      <w:r w:rsidR="00576DF3">
        <w:rPr>
          <w:rFonts w:cstheme="minorHAnsi"/>
          <w:sz w:val="28"/>
          <w:szCs w:val="28"/>
        </w:rPr>
        <w:t xml:space="preserve"> and doctorate</w:t>
      </w:r>
      <w:r w:rsidR="00130AFD" w:rsidRPr="00576DF3">
        <w:rPr>
          <w:rFonts w:cstheme="minorHAnsi"/>
          <w:sz w:val="28"/>
          <w:szCs w:val="28"/>
        </w:rPr>
        <w:t xml:space="preserve"> students </w:t>
      </w:r>
      <w:r w:rsidR="00C307E8" w:rsidRPr="00576DF3">
        <w:rPr>
          <w:rFonts w:cstheme="minorHAnsi"/>
          <w:sz w:val="28"/>
          <w:szCs w:val="28"/>
        </w:rPr>
        <w:t>at</w:t>
      </w:r>
      <w:r w:rsidR="00130AFD" w:rsidRPr="00576DF3">
        <w:rPr>
          <w:rFonts w:cstheme="minorHAnsi"/>
          <w:sz w:val="28"/>
          <w:szCs w:val="28"/>
        </w:rPr>
        <w:t xml:space="preserve"> the Canterbury </w:t>
      </w:r>
      <w:r w:rsidR="00C307E8" w:rsidRPr="00576DF3">
        <w:rPr>
          <w:rFonts w:cstheme="minorHAnsi"/>
          <w:sz w:val="28"/>
          <w:szCs w:val="28"/>
        </w:rPr>
        <w:t>U</w:t>
      </w:r>
      <w:r w:rsidR="00130AFD" w:rsidRPr="00576DF3">
        <w:rPr>
          <w:rFonts w:cstheme="minorHAnsi"/>
          <w:sz w:val="28"/>
          <w:szCs w:val="28"/>
        </w:rPr>
        <w:t>niversities and at Salomon’s House in Tunbridge Wells.</w:t>
      </w:r>
      <w:r w:rsidR="008E138A" w:rsidRPr="00576DF3">
        <w:rPr>
          <w:rFonts w:cstheme="minorHAnsi"/>
          <w:sz w:val="28"/>
          <w:szCs w:val="28"/>
        </w:rPr>
        <w:t xml:space="preserve"> Chris’s talks were well received by the medical students</w:t>
      </w:r>
      <w:r w:rsidR="00C307E8" w:rsidRPr="00576DF3">
        <w:rPr>
          <w:rFonts w:cstheme="minorHAnsi"/>
          <w:sz w:val="28"/>
          <w:szCs w:val="28"/>
        </w:rPr>
        <w:t>, partly because of the</w:t>
      </w:r>
      <w:r w:rsidR="008E138A" w:rsidRPr="00576DF3">
        <w:rPr>
          <w:rFonts w:cstheme="minorHAnsi"/>
          <w:sz w:val="28"/>
          <w:szCs w:val="28"/>
        </w:rPr>
        <w:t xml:space="preserve"> humour </w:t>
      </w:r>
      <w:r w:rsidR="00C307E8" w:rsidRPr="00576DF3">
        <w:rPr>
          <w:rFonts w:cstheme="minorHAnsi"/>
          <w:sz w:val="28"/>
          <w:szCs w:val="28"/>
        </w:rPr>
        <w:t>he so often includes, but also because the students recognised the importance of gaining a deeper understanding of dementia from a person who is experiencing the dementia journey</w:t>
      </w:r>
      <w:r w:rsidR="005118E5" w:rsidRPr="00576DF3">
        <w:rPr>
          <w:rFonts w:cstheme="minorHAnsi"/>
          <w:sz w:val="28"/>
          <w:szCs w:val="28"/>
        </w:rPr>
        <w:t xml:space="preserve"> themselves</w:t>
      </w:r>
      <w:r w:rsidR="00C307E8" w:rsidRPr="00576DF3">
        <w:rPr>
          <w:rFonts w:cstheme="minorHAnsi"/>
          <w:sz w:val="28"/>
          <w:szCs w:val="28"/>
        </w:rPr>
        <w:t xml:space="preserve">. </w:t>
      </w:r>
      <w:r w:rsidR="008E138A" w:rsidRPr="00576DF3">
        <w:rPr>
          <w:rFonts w:cstheme="minorHAnsi"/>
          <w:sz w:val="28"/>
          <w:szCs w:val="28"/>
        </w:rPr>
        <w:t>Chris</w:t>
      </w:r>
      <w:r w:rsidR="00576DF3">
        <w:rPr>
          <w:rFonts w:cstheme="minorHAnsi"/>
          <w:sz w:val="28"/>
          <w:szCs w:val="28"/>
        </w:rPr>
        <w:t xml:space="preserve"> continues to</w:t>
      </w:r>
      <w:r w:rsidR="008E138A" w:rsidRPr="00576DF3">
        <w:rPr>
          <w:rFonts w:cstheme="minorHAnsi"/>
          <w:sz w:val="28"/>
          <w:szCs w:val="28"/>
        </w:rPr>
        <w:t xml:space="preserve"> </w:t>
      </w:r>
      <w:r w:rsidR="00C307E8" w:rsidRPr="00576DF3">
        <w:rPr>
          <w:rFonts w:cstheme="minorHAnsi"/>
          <w:sz w:val="28"/>
          <w:szCs w:val="28"/>
        </w:rPr>
        <w:t>advise</w:t>
      </w:r>
      <w:r w:rsidR="008E138A" w:rsidRPr="00576DF3">
        <w:rPr>
          <w:rFonts w:cstheme="minorHAnsi"/>
          <w:sz w:val="28"/>
          <w:szCs w:val="28"/>
        </w:rPr>
        <w:t xml:space="preserve"> future health professionals</w:t>
      </w:r>
      <w:r w:rsidR="00C307E8" w:rsidRPr="00576DF3">
        <w:rPr>
          <w:rFonts w:cstheme="minorHAnsi"/>
          <w:sz w:val="28"/>
          <w:szCs w:val="28"/>
        </w:rPr>
        <w:t xml:space="preserve"> on what they</w:t>
      </w:r>
      <w:r w:rsidR="008E138A" w:rsidRPr="00576DF3">
        <w:rPr>
          <w:rFonts w:cstheme="minorHAnsi"/>
          <w:sz w:val="28"/>
          <w:szCs w:val="28"/>
        </w:rPr>
        <w:t xml:space="preserve"> can do to improve </w:t>
      </w:r>
      <w:r w:rsidR="00C307E8" w:rsidRPr="00576DF3">
        <w:rPr>
          <w:rFonts w:cstheme="minorHAnsi"/>
          <w:sz w:val="28"/>
          <w:szCs w:val="28"/>
        </w:rPr>
        <w:t>how</w:t>
      </w:r>
      <w:r w:rsidR="008E138A" w:rsidRPr="00576DF3">
        <w:rPr>
          <w:rFonts w:cstheme="minorHAnsi"/>
          <w:sz w:val="28"/>
          <w:szCs w:val="28"/>
        </w:rPr>
        <w:t xml:space="preserve"> people with dementia</w:t>
      </w:r>
      <w:r w:rsidR="00C307E8" w:rsidRPr="00576DF3">
        <w:rPr>
          <w:rFonts w:cstheme="minorHAnsi"/>
          <w:sz w:val="28"/>
          <w:szCs w:val="28"/>
        </w:rPr>
        <w:t xml:space="preserve"> experience health appointments.</w:t>
      </w:r>
      <w:r w:rsidR="006C4203" w:rsidRPr="00576DF3">
        <w:rPr>
          <w:rFonts w:cstheme="minorHAnsi"/>
          <w:sz w:val="28"/>
          <w:szCs w:val="28"/>
        </w:rPr>
        <w:t xml:space="preserve"> </w:t>
      </w:r>
      <w:r w:rsidR="00C307E8" w:rsidRPr="00576DF3">
        <w:rPr>
          <w:rFonts w:cstheme="minorHAnsi"/>
          <w:sz w:val="28"/>
          <w:szCs w:val="28"/>
        </w:rPr>
        <w:t>T</w:t>
      </w:r>
      <w:r w:rsidR="006C4203" w:rsidRPr="00576DF3">
        <w:rPr>
          <w:rFonts w:cstheme="minorHAnsi"/>
          <w:sz w:val="28"/>
          <w:szCs w:val="28"/>
        </w:rPr>
        <w:t>his</w:t>
      </w:r>
      <w:r w:rsidR="008E138A" w:rsidRPr="00576DF3">
        <w:rPr>
          <w:rFonts w:cstheme="minorHAnsi"/>
          <w:sz w:val="28"/>
          <w:szCs w:val="28"/>
        </w:rPr>
        <w:t xml:space="preserve"> includ</w:t>
      </w:r>
      <w:r w:rsidR="006C4203" w:rsidRPr="00576DF3">
        <w:rPr>
          <w:rFonts w:cstheme="minorHAnsi"/>
          <w:sz w:val="28"/>
          <w:szCs w:val="28"/>
        </w:rPr>
        <w:t>ed</w:t>
      </w:r>
      <w:r w:rsidR="00C307E8" w:rsidRPr="00576DF3">
        <w:rPr>
          <w:rFonts w:cstheme="minorHAnsi"/>
          <w:sz w:val="28"/>
          <w:szCs w:val="28"/>
        </w:rPr>
        <w:t xml:space="preserve"> professionals</w:t>
      </w:r>
      <w:r w:rsidR="008E138A" w:rsidRPr="00576DF3">
        <w:rPr>
          <w:rFonts w:cstheme="minorHAnsi"/>
          <w:sz w:val="28"/>
          <w:szCs w:val="28"/>
        </w:rPr>
        <w:t xml:space="preserve"> </w:t>
      </w:r>
      <w:r w:rsidR="00C307E8" w:rsidRPr="00576DF3">
        <w:rPr>
          <w:rFonts w:cstheme="minorHAnsi"/>
          <w:sz w:val="28"/>
          <w:szCs w:val="28"/>
        </w:rPr>
        <w:t>refraining from</w:t>
      </w:r>
      <w:r w:rsidR="008E138A" w:rsidRPr="00576DF3">
        <w:rPr>
          <w:rFonts w:cstheme="minorHAnsi"/>
          <w:sz w:val="28"/>
          <w:szCs w:val="28"/>
        </w:rPr>
        <w:t xml:space="preserve"> assum</w:t>
      </w:r>
      <w:r w:rsidR="00C307E8" w:rsidRPr="00576DF3">
        <w:rPr>
          <w:rFonts w:cstheme="minorHAnsi"/>
          <w:sz w:val="28"/>
          <w:szCs w:val="28"/>
        </w:rPr>
        <w:t>ing</w:t>
      </w:r>
      <w:r w:rsidR="006C4203" w:rsidRPr="00576DF3">
        <w:rPr>
          <w:rFonts w:cstheme="minorHAnsi"/>
          <w:sz w:val="28"/>
          <w:szCs w:val="28"/>
        </w:rPr>
        <w:t xml:space="preserve"> their patient’s</w:t>
      </w:r>
      <w:r w:rsidR="008E138A" w:rsidRPr="00576DF3">
        <w:rPr>
          <w:rFonts w:cstheme="minorHAnsi"/>
          <w:sz w:val="28"/>
          <w:szCs w:val="28"/>
        </w:rPr>
        <w:t xml:space="preserve"> abilities, </w:t>
      </w:r>
      <w:r w:rsidR="006C4203" w:rsidRPr="00576DF3">
        <w:rPr>
          <w:rFonts w:cstheme="minorHAnsi"/>
          <w:sz w:val="28"/>
          <w:szCs w:val="28"/>
        </w:rPr>
        <w:t>allowing extra time for their appointments</w:t>
      </w:r>
      <w:r w:rsidR="00C307E8" w:rsidRPr="00576DF3">
        <w:rPr>
          <w:rFonts w:cstheme="minorHAnsi"/>
          <w:sz w:val="28"/>
          <w:szCs w:val="28"/>
        </w:rPr>
        <w:t xml:space="preserve"> with dementia patients</w:t>
      </w:r>
      <w:r w:rsidR="006C4203" w:rsidRPr="00576DF3">
        <w:rPr>
          <w:rFonts w:cstheme="minorHAnsi"/>
          <w:sz w:val="28"/>
          <w:szCs w:val="28"/>
        </w:rPr>
        <w:t>, adapting</w:t>
      </w:r>
      <w:r w:rsidR="00C307E8" w:rsidRPr="00576DF3">
        <w:rPr>
          <w:rFonts w:cstheme="minorHAnsi"/>
          <w:sz w:val="28"/>
          <w:szCs w:val="28"/>
        </w:rPr>
        <w:t xml:space="preserve"> their</w:t>
      </w:r>
      <w:r w:rsidR="006C4203" w:rsidRPr="00576DF3">
        <w:rPr>
          <w:rFonts w:cstheme="minorHAnsi"/>
          <w:sz w:val="28"/>
          <w:szCs w:val="28"/>
        </w:rPr>
        <w:t xml:space="preserve"> communication, and addressing any fears</w:t>
      </w:r>
      <w:r w:rsidR="00C307E8" w:rsidRPr="00576DF3">
        <w:rPr>
          <w:rFonts w:cstheme="minorHAnsi"/>
          <w:sz w:val="28"/>
          <w:szCs w:val="28"/>
        </w:rPr>
        <w:t xml:space="preserve"> they may have</w:t>
      </w:r>
      <w:r w:rsidR="006C4203" w:rsidRPr="00576DF3">
        <w:rPr>
          <w:rFonts w:cstheme="minorHAnsi"/>
          <w:sz w:val="28"/>
          <w:szCs w:val="28"/>
        </w:rPr>
        <w:t xml:space="preserve"> of talking to people with dementia. </w:t>
      </w:r>
      <w:bookmarkStart w:id="0" w:name="_GoBack"/>
      <w:bookmarkEnd w:id="0"/>
    </w:p>
    <w:p w:rsidR="00D63EB2" w:rsidRPr="00576DF3" w:rsidRDefault="006C4203">
      <w:pPr>
        <w:rPr>
          <w:rFonts w:cstheme="minorHAnsi"/>
          <w:sz w:val="28"/>
          <w:szCs w:val="28"/>
        </w:rPr>
      </w:pPr>
      <w:r w:rsidRPr="00576DF3">
        <w:rPr>
          <w:rFonts w:cstheme="minorHAnsi"/>
          <w:sz w:val="28"/>
          <w:szCs w:val="28"/>
        </w:rPr>
        <w:t xml:space="preserve">Chris </w:t>
      </w:r>
      <w:r w:rsidR="009D23BE" w:rsidRPr="00576DF3">
        <w:rPr>
          <w:rFonts w:cstheme="minorHAnsi"/>
          <w:sz w:val="28"/>
          <w:szCs w:val="28"/>
        </w:rPr>
        <w:t xml:space="preserve">consistently </w:t>
      </w:r>
      <w:r w:rsidRPr="00576DF3">
        <w:rPr>
          <w:rFonts w:cstheme="minorHAnsi"/>
          <w:sz w:val="28"/>
          <w:szCs w:val="28"/>
        </w:rPr>
        <w:t>delivers</w:t>
      </w:r>
      <w:r w:rsidR="009D23BE" w:rsidRPr="00576DF3">
        <w:rPr>
          <w:rFonts w:cstheme="minorHAnsi"/>
          <w:sz w:val="28"/>
          <w:szCs w:val="28"/>
        </w:rPr>
        <w:t xml:space="preserve"> a message of hope</w:t>
      </w:r>
      <w:r w:rsidRPr="00576DF3">
        <w:rPr>
          <w:rFonts w:cstheme="minorHAnsi"/>
          <w:sz w:val="28"/>
          <w:szCs w:val="28"/>
        </w:rPr>
        <w:t xml:space="preserve"> to people </w:t>
      </w:r>
      <w:r w:rsidR="009D23BE" w:rsidRPr="00576DF3">
        <w:rPr>
          <w:rFonts w:cstheme="minorHAnsi"/>
          <w:sz w:val="28"/>
          <w:szCs w:val="28"/>
        </w:rPr>
        <w:t>who have received a recent</w:t>
      </w:r>
      <w:r w:rsidRPr="00576DF3">
        <w:rPr>
          <w:rFonts w:cstheme="minorHAnsi"/>
          <w:sz w:val="28"/>
          <w:szCs w:val="28"/>
        </w:rPr>
        <w:t xml:space="preserve"> dementia</w:t>
      </w:r>
      <w:r w:rsidR="009D23BE" w:rsidRPr="00576DF3">
        <w:rPr>
          <w:rFonts w:cstheme="minorHAnsi"/>
          <w:sz w:val="28"/>
          <w:szCs w:val="28"/>
        </w:rPr>
        <w:t xml:space="preserve"> diagnosis</w:t>
      </w:r>
      <w:r w:rsidRPr="00576DF3">
        <w:rPr>
          <w:rFonts w:cstheme="minorHAnsi"/>
          <w:sz w:val="28"/>
          <w:szCs w:val="28"/>
        </w:rPr>
        <w:t>, and in 2023</w:t>
      </w:r>
      <w:r w:rsidR="005118E5" w:rsidRPr="00576DF3">
        <w:rPr>
          <w:rFonts w:cstheme="minorHAnsi"/>
          <w:sz w:val="28"/>
          <w:szCs w:val="28"/>
        </w:rPr>
        <w:t>, he</w:t>
      </w:r>
      <w:r w:rsidRPr="00576DF3">
        <w:rPr>
          <w:rFonts w:cstheme="minorHAnsi"/>
          <w:sz w:val="28"/>
          <w:szCs w:val="28"/>
        </w:rPr>
        <w:t xml:space="preserve"> </w:t>
      </w:r>
      <w:r w:rsidR="009D23BE" w:rsidRPr="00576DF3">
        <w:rPr>
          <w:rFonts w:cstheme="minorHAnsi"/>
          <w:sz w:val="28"/>
          <w:szCs w:val="28"/>
        </w:rPr>
        <w:t>continued to</w:t>
      </w:r>
      <w:r w:rsidRPr="00576DF3">
        <w:rPr>
          <w:rFonts w:cstheme="minorHAnsi"/>
          <w:sz w:val="28"/>
          <w:szCs w:val="28"/>
        </w:rPr>
        <w:t xml:space="preserve"> attend and present a</w:t>
      </w:r>
      <w:r w:rsidR="009251FB">
        <w:rPr>
          <w:rFonts w:cstheme="minorHAnsi"/>
          <w:sz w:val="28"/>
          <w:szCs w:val="28"/>
        </w:rPr>
        <w:t>t the</w:t>
      </w:r>
      <w:r w:rsidRPr="00576DF3">
        <w:rPr>
          <w:rFonts w:cstheme="minorHAnsi"/>
          <w:sz w:val="28"/>
          <w:szCs w:val="28"/>
        </w:rPr>
        <w:t xml:space="preserve"> Canterbury Living Well </w:t>
      </w:r>
      <w:r w:rsidR="009D23BE" w:rsidRPr="00576DF3">
        <w:rPr>
          <w:rFonts w:cstheme="minorHAnsi"/>
          <w:sz w:val="28"/>
          <w:szCs w:val="28"/>
        </w:rPr>
        <w:t>With</w:t>
      </w:r>
      <w:r w:rsidRPr="00576DF3">
        <w:rPr>
          <w:rFonts w:cstheme="minorHAnsi"/>
          <w:sz w:val="28"/>
          <w:szCs w:val="28"/>
        </w:rPr>
        <w:t xml:space="preserve"> Dementia (LWWD) course</w:t>
      </w:r>
      <w:r w:rsidR="009251FB">
        <w:rPr>
          <w:rFonts w:cstheme="minorHAnsi"/>
          <w:sz w:val="28"/>
          <w:szCs w:val="28"/>
        </w:rPr>
        <w:t>s</w:t>
      </w:r>
      <w:r w:rsidRPr="00576DF3">
        <w:rPr>
          <w:rFonts w:cstheme="minorHAnsi"/>
          <w:sz w:val="28"/>
          <w:szCs w:val="28"/>
        </w:rPr>
        <w:t xml:space="preserve">. This is a </w:t>
      </w:r>
      <w:r w:rsidR="009D23BE" w:rsidRPr="00576DF3">
        <w:rPr>
          <w:rFonts w:cstheme="minorHAnsi"/>
          <w:sz w:val="28"/>
          <w:szCs w:val="28"/>
        </w:rPr>
        <w:t>four-session</w:t>
      </w:r>
      <w:r w:rsidRPr="00576DF3">
        <w:rPr>
          <w:rFonts w:cstheme="minorHAnsi"/>
          <w:sz w:val="28"/>
          <w:szCs w:val="28"/>
        </w:rPr>
        <w:t xml:space="preserve"> course delivered by the Kent and Medway Partnership Trust</w:t>
      </w:r>
      <w:r w:rsidR="009D23BE" w:rsidRPr="00576DF3">
        <w:rPr>
          <w:rFonts w:cstheme="minorHAnsi"/>
          <w:sz w:val="28"/>
          <w:szCs w:val="28"/>
        </w:rPr>
        <w:t xml:space="preserve"> to support people with a recent dementia diagnosis a</w:t>
      </w:r>
      <w:r w:rsidR="005118E5" w:rsidRPr="00576DF3">
        <w:rPr>
          <w:rFonts w:cstheme="minorHAnsi"/>
          <w:sz w:val="28"/>
          <w:szCs w:val="28"/>
        </w:rPr>
        <w:t>s well as</w:t>
      </w:r>
      <w:r w:rsidR="009D23BE" w:rsidRPr="00576DF3">
        <w:rPr>
          <w:rFonts w:cstheme="minorHAnsi"/>
          <w:sz w:val="28"/>
          <w:szCs w:val="28"/>
        </w:rPr>
        <w:t xml:space="preserve"> their families or supporters. At the groups, Chris talks about his own journey with dementia and how he still gets out there to live his life by focusing on the positive things</w:t>
      </w:r>
      <w:r w:rsidR="005118E5" w:rsidRPr="00576DF3">
        <w:rPr>
          <w:rFonts w:cstheme="minorHAnsi"/>
          <w:sz w:val="28"/>
          <w:szCs w:val="28"/>
        </w:rPr>
        <w:t xml:space="preserve"> that</w:t>
      </w:r>
      <w:r w:rsidR="009D23BE" w:rsidRPr="00576DF3">
        <w:rPr>
          <w:rFonts w:cstheme="minorHAnsi"/>
          <w:sz w:val="28"/>
          <w:szCs w:val="28"/>
        </w:rPr>
        <w:t xml:space="preserve"> he can still do.</w:t>
      </w:r>
      <w:r w:rsidR="005118E5" w:rsidRPr="00576DF3">
        <w:rPr>
          <w:rFonts w:cstheme="minorHAnsi"/>
          <w:sz w:val="28"/>
          <w:szCs w:val="28"/>
        </w:rPr>
        <w:t xml:space="preserve"> </w:t>
      </w:r>
      <w:r w:rsidR="009D23BE" w:rsidRPr="00576DF3">
        <w:rPr>
          <w:rFonts w:cstheme="minorHAnsi"/>
          <w:sz w:val="28"/>
          <w:szCs w:val="28"/>
        </w:rPr>
        <w:t xml:space="preserve">Chris </w:t>
      </w:r>
      <w:r w:rsidR="005118E5" w:rsidRPr="00576DF3">
        <w:rPr>
          <w:rFonts w:cstheme="minorHAnsi"/>
          <w:sz w:val="28"/>
          <w:szCs w:val="28"/>
        </w:rPr>
        <w:t xml:space="preserve">is </w:t>
      </w:r>
      <w:r w:rsidR="00D30351" w:rsidRPr="00576DF3">
        <w:rPr>
          <w:rFonts w:cstheme="minorHAnsi"/>
          <w:sz w:val="28"/>
          <w:szCs w:val="28"/>
        </w:rPr>
        <w:t xml:space="preserve">a source of great knowledge </w:t>
      </w:r>
      <w:r w:rsidR="005118E5" w:rsidRPr="00576DF3">
        <w:rPr>
          <w:rFonts w:cstheme="minorHAnsi"/>
          <w:sz w:val="28"/>
          <w:szCs w:val="28"/>
        </w:rPr>
        <w:t>and he offers</w:t>
      </w:r>
      <w:r w:rsidR="00D30351" w:rsidRPr="00576DF3">
        <w:rPr>
          <w:rFonts w:cstheme="minorHAnsi"/>
          <w:sz w:val="28"/>
          <w:szCs w:val="28"/>
        </w:rPr>
        <w:t xml:space="preserve"> people</w:t>
      </w:r>
      <w:r w:rsidR="005118E5" w:rsidRPr="00576DF3">
        <w:rPr>
          <w:rFonts w:cstheme="minorHAnsi"/>
          <w:sz w:val="28"/>
          <w:szCs w:val="28"/>
        </w:rPr>
        <w:t xml:space="preserve"> who are attending</w:t>
      </w:r>
      <w:r w:rsidR="00D30351" w:rsidRPr="00576DF3">
        <w:rPr>
          <w:rFonts w:cstheme="minorHAnsi"/>
          <w:sz w:val="28"/>
          <w:szCs w:val="28"/>
        </w:rPr>
        <w:t xml:space="preserve"> </w:t>
      </w:r>
      <w:r w:rsidR="005118E5" w:rsidRPr="00576DF3">
        <w:rPr>
          <w:rFonts w:cstheme="minorHAnsi"/>
          <w:sz w:val="28"/>
          <w:szCs w:val="28"/>
        </w:rPr>
        <w:t>the course opportunities to ask questions around dementia, and get recommendations for which groups and activities they may wish to attend in the future</w:t>
      </w:r>
      <w:r w:rsidR="00D30351" w:rsidRPr="00576DF3">
        <w:rPr>
          <w:rFonts w:cstheme="minorHAnsi"/>
          <w:sz w:val="28"/>
          <w:szCs w:val="28"/>
        </w:rPr>
        <w:t>.</w:t>
      </w:r>
    </w:p>
    <w:p w:rsidR="00F26819" w:rsidRPr="00576DF3" w:rsidRDefault="00D63EB2">
      <w:pPr>
        <w:rPr>
          <w:rFonts w:cstheme="minorHAnsi"/>
          <w:sz w:val="28"/>
          <w:szCs w:val="28"/>
        </w:rPr>
      </w:pPr>
      <w:r w:rsidRPr="00576DF3">
        <w:rPr>
          <w:rFonts w:cstheme="minorHAnsi"/>
          <w:sz w:val="28"/>
          <w:szCs w:val="28"/>
        </w:rPr>
        <w:t xml:space="preserve">In 2023, Chris has worked collaboratively with Keith Oliver, another dementia envoy, to create coursework and deliver training to the Clinical Associate Psychologist’s Masters training at Canterbury Christ Church University. </w:t>
      </w:r>
      <w:r w:rsidR="00512880" w:rsidRPr="00576DF3">
        <w:rPr>
          <w:rFonts w:cstheme="minorHAnsi"/>
          <w:sz w:val="28"/>
          <w:szCs w:val="28"/>
        </w:rPr>
        <w:t>This helped to form a key part of the trainee’s learning and meant that they will qualify with a more comprehensive understanding of dementia</w:t>
      </w:r>
      <w:r w:rsidR="005118E5" w:rsidRPr="00576DF3">
        <w:rPr>
          <w:rFonts w:cstheme="minorHAnsi"/>
          <w:sz w:val="28"/>
          <w:szCs w:val="28"/>
        </w:rPr>
        <w:t>,</w:t>
      </w:r>
      <w:r w:rsidR="00512880" w:rsidRPr="00576DF3">
        <w:rPr>
          <w:rFonts w:cstheme="minorHAnsi"/>
          <w:sz w:val="28"/>
          <w:szCs w:val="28"/>
        </w:rPr>
        <w:t xml:space="preserve"> and how to</w:t>
      </w:r>
      <w:r w:rsidR="005118E5" w:rsidRPr="00576DF3">
        <w:rPr>
          <w:rFonts w:cstheme="minorHAnsi"/>
          <w:sz w:val="28"/>
          <w:szCs w:val="28"/>
        </w:rPr>
        <w:t xml:space="preserve"> be more accessible</w:t>
      </w:r>
      <w:r w:rsidR="00512880" w:rsidRPr="00576DF3">
        <w:rPr>
          <w:rFonts w:cstheme="minorHAnsi"/>
          <w:sz w:val="28"/>
          <w:szCs w:val="28"/>
        </w:rPr>
        <w:t xml:space="preserve"> </w:t>
      </w:r>
      <w:r w:rsidR="005118E5" w:rsidRPr="00576DF3">
        <w:rPr>
          <w:rFonts w:cstheme="minorHAnsi"/>
          <w:sz w:val="28"/>
          <w:szCs w:val="28"/>
        </w:rPr>
        <w:t>to</w:t>
      </w:r>
      <w:r w:rsidR="00512880" w:rsidRPr="00576DF3">
        <w:rPr>
          <w:rFonts w:cstheme="minorHAnsi"/>
          <w:sz w:val="28"/>
          <w:szCs w:val="28"/>
        </w:rPr>
        <w:t xml:space="preserve"> patients who have a dementia diagnosis. </w:t>
      </w:r>
    </w:p>
    <w:sectPr w:rsidR="00F26819" w:rsidRPr="00576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35B4"/>
    <w:multiLevelType w:val="hybridMultilevel"/>
    <w:tmpl w:val="F176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E1666"/>
    <w:multiLevelType w:val="hybridMultilevel"/>
    <w:tmpl w:val="ED0A5252"/>
    <w:lvl w:ilvl="0" w:tplc="465E0DF6">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72"/>
    <w:rsid w:val="000B3923"/>
    <w:rsid w:val="000E72D7"/>
    <w:rsid w:val="00130AFD"/>
    <w:rsid w:val="001728BB"/>
    <w:rsid w:val="001A67AC"/>
    <w:rsid w:val="001B5F1D"/>
    <w:rsid w:val="00400BD4"/>
    <w:rsid w:val="005118E5"/>
    <w:rsid w:val="00512880"/>
    <w:rsid w:val="00576DF3"/>
    <w:rsid w:val="005D2C19"/>
    <w:rsid w:val="005F09FB"/>
    <w:rsid w:val="006328A3"/>
    <w:rsid w:val="00692B9D"/>
    <w:rsid w:val="006C4203"/>
    <w:rsid w:val="00721032"/>
    <w:rsid w:val="007A04DC"/>
    <w:rsid w:val="008E138A"/>
    <w:rsid w:val="00914208"/>
    <w:rsid w:val="009251FB"/>
    <w:rsid w:val="009D23BE"/>
    <w:rsid w:val="00A64C54"/>
    <w:rsid w:val="00BA576D"/>
    <w:rsid w:val="00BC7F45"/>
    <w:rsid w:val="00C307E8"/>
    <w:rsid w:val="00CB0A80"/>
    <w:rsid w:val="00D30351"/>
    <w:rsid w:val="00D63EB2"/>
    <w:rsid w:val="00D64D3F"/>
    <w:rsid w:val="00D82FD4"/>
    <w:rsid w:val="00EA4ACC"/>
    <w:rsid w:val="00F131D1"/>
    <w:rsid w:val="00F26819"/>
    <w:rsid w:val="00F4355F"/>
    <w:rsid w:val="00FC2F7C"/>
    <w:rsid w:val="00FF1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3B66"/>
  <w15:chartTrackingRefBased/>
  <w15:docId w15:val="{5750EB4A-95E4-41AF-8E68-F416951F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072"/>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072"/>
    <w:rPr>
      <w:color w:val="0563C1"/>
      <w:u w:val="single"/>
    </w:rPr>
  </w:style>
  <w:style w:type="paragraph" w:styleId="ListParagraph">
    <w:name w:val="List Paragraph"/>
    <w:basedOn w:val="Normal"/>
    <w:uiPriority w:val="34"/>
    <w:qFormat/>
    <w:rsid w:val="00FF1072"/>
    <w:pPr>
      <w:suppressAutoHyphens w:val="0"/>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19037">
      <w:bodyDiv w:val="1"/>
      <w:marLeft w:val="0"/>
      <w:marRight w:val="0"/>
      <w:marTop w:val="0"/>
      <w:marBottom w:val="0"/>
      <w:divBdr>
        <w:top w:val="none" w:sz="0" w:space="0" w:color="auto"/>
        <w:left w:val="none" w:sz="0" w:space="0" w:color="auto"/>
        <w:bottom w:val="none" w:sz="0" w:space="0" w:color="auto"/>
        <w:right w:val="none" w:sz="0" w:space="0" w:color="auto"/>
      </w:divBdr>
      <w:divsChild>
        <w:div w:id="658729419">
          <w:marLeft w:val="0"/>
          <w:marRight w:val="0"/>
          <w:marTop w:val="9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REDDECLIFFE Andrew</dc:creator>
  <cp:keywords/>
  <dc:description/>
  <cp:lastModifiedBy>BARRIGAN, Heather (KENT AND MEDWAY NHS AND SOCIAL CARE PARTNERSHIP TRUST)</cp:lastModifiedBy>
  <cp:revision>3</cp:revision>
  <dcterms:created xsi:type="dcterms:W3CDTF">2024-02-23T15:53:00Z</dcterms:created>
  <dcterms:modified xsi:type="dcterms:W3CDTF">2024-02-23T15:53:00Z</dcterms:modified>
</cp:coreProperties>
</file>