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7A6" w:rsidRPr="000555B0" w:rsidRDefault="000627A6" w:rsidP="0096014B">
      <w:pPr>
        <w:pStyle w:val="Title"/>
        <w:jc w:val="both"/>
      </w:pPr>
      <w:r w:rsidRPr="000555B0">
        <w:t>KENT AND MEDWAY NHS AND SOCIAL CARE PARTNERSHIP TRUST</w:t>
      </w:r>
      <w:r w:rsidR="003E3F67">
        <w:t xml:space="preserve"> (KMPT)</w:t>
      </w:r>
    </w:p>
    <w:p w:rsidR="000627A6" w:rsidRPr="000555B0" w:rsidRDefault="000627A6" w:rsidP="0096014B">
      <w:pPr>
        <w:pStyle w:val="Title"/>
        <w:jc w:val="both"/>
      </w:pPr>
    </w:p>
    <w:p w:rsidR="000627A6" w:rsidRPr="000555B0" w:rsidRDefault="000627A6" w:rsidP="0096014B">
      <w:pPr>
        <w:pStyle w:val="Title"/>
        <w:jc w:val="both"/>
      </w:pPr>
      <w:r w:rsidRPr="000555B0">
        <w:t xml:space="preserve">JOB DESCRIPTION FOR </w:t>
      </w:r>
      <w:r w:rsidR="00A26047">
        <w:t>Core trainee</w:t>
      </w:r>
    </w:p>
    <w:p w:rsidR="000627A6" w:rsidRPr="000555B0" w:rsidRDefault="000627A6" w:rsidP="0096014B">
      <w:pPr>
        <w:jc w:val="both"/>
        <w:rPr>
          <w:b/>
          <w:bCs/>
        </w:rPr>
      </w:pPr>
    </w:p>
    <w:p w:rsidR="000627A6" w:rsidRPr="000555B0" w:rsidRDefault="000627A6" w:rsidP="0096014B">
      <w:pPr>
        <w:jc w:val="both"/>
        <w:rPr>
          <w:b/>
          <w:bCs/>
        </w:rPr>
      </w:pPr>
    </w:p>
    <w:p w:rsidR="000627A6" w:rsidRPr="000555B0" w:rsidRDefault="000627A6" w:rsidP="0096014B">
      <w:pPr>
        <w:pStyle w:val="Heading1"/>
        <w:jc w:val="both"/>
        <w:rPr>
          <w:b w:val="0"/>
          <w:i/>
        </w:rPr>
      </w:pPr>
      <w:r w:rsidRPr="000555B0">
        <w:t>Name of post</w:t>
      </w:r>
      <w:r w:rsidR="00686568" w:rsidRPr="000555B0">
        <w:t xml:space="preserve"> </w:t>
      </w:r>
      <w:r w:rsidR="00A26047" w:rsidRPr="00A26047">
        <w:rPr>
          <w:b w:val="0"/>
          <w:i/>
        </w:rPr>
        <w:t>Core Trainee</w:t>
      </w:r>
      <w:r w:rsidR="00A26047">
        <w:t xml:space="preserve"> </w:t>
      </w:r>
      <w:r w:rsidR="00A82363" w:rsidRPr="000555B0">
        <w:rPr>
          <w:b w:val="0"/>
          <w:i/>
        </w:rPr>
        <w:t xml:space="preserve">in Liaison Psychiatry </w:t>
      </w:r>
      <w:proofErr w:type="gramStart"/>
      <w:r w:rsidR="00A82363" w:rsidRPr="000555B0">
        <w:rPr>
          <w:b w:val="0"/>
          <w:i/>
        </w:rPr>
        <w:t>–</w:t>
      </w:r>
      <w:r w:rsidR="00A26047">
        <w:rPr>
          <w:b w:val="0"/>
          <w:i/>
        </w:rPr>
        <w:t xml:space="preserve"> </w:t>
      </w:r>
      <w:r w:rsidR="003E3F67">
        <w:rPr>
          <w:b w:val="0"/>
          <w:i/>
        </w:rPr>
        <w:t xml:space="preserve"> </w:t>
      </w:r>
      <w:r w:rsidR="00A26047">
        <w:rPr>
          <w:b w:val="0"/>
          <w:i/>
        </w:rPr>
        <w:t>QEQM</w:t>
      </w:r>
      <w:proofErr w:type="gramEnd"/>
    </w:p>
    <w:p w:rsidR="000627A6" w:rsidRPr="000555B0" w:rsidRDefault="000627A6" w:rsidP="0096014B">
      <w:pPr>
        <w:jc w:val="both"/>
        <w:rPr>
          <w:b/>
          <w:bCs/>
        </w:rPr>
      </w:pPr>
    </w:p>
    <w:p w:rsidR="000627A6" w:rsidRPr="000555B0" w:rsidRDefault="000627A6" w:rsidP="0096014B">
      <w:pPr>
        <w:jc w:val="both"/>
        <w:rPr>
          <w:bCs/>
          <w:i/>
        </w:rPr>
      </w:pPr>
      <w:r w:rsidRPr="000555B0">
        <w:rPr>
          <w:b/>
          <w:bCs/>
        </w:rPr>
        <w:t xml:space="preserve">Type of post and name of employing </w:t>
      </w:r>
      <w:r w:rsidR="003E3F67" w:rsidRPr="000555B0">
        <w:rPr>
          <w:b/>
          <w:bCs/>
        </w:rPr>
        <w:t>Trust</w:t>
      </w:r>
      <w:r w:rsidR="003E3F67">
        <w:rPr>
          <w:b/>
          <w:bCs/>
        </w:rPr>
        <w:t xml:space="preserve">: </w:t>
      </w:r>
      <w:r w:rsidR="003E3F67" w:rsidRPr="000555B0">
        <w:rPr>
          <w:b/>
          <w:bCs/>
        </w:rPr>
        <w:t xml:space="preserve"> KMPT</w:t>
      </w:r>
    </w:p>
    <w:p w:rsidR="000627A6" w:rsidRPr="000555B0" w:rsidRDefault="000627A6" w:rsidP="0096014B">
      <w:pPr>
        <w:jc w:val="both"/>
        <w:rPr>
          <w:b/>
          <w:bCs/>
        </w:rPr>
      </w:pPr>
    </w:p>
    <w:p w:rsidR="000627A6" w:rsidRDefault="000627A6" w:rsidP="0096014B">
      <w:pPr>
        <w:jc w:val="both"/>
        <w:rPr>
          <w:color w:val="000080"/>
          <w:sz w:val="20"/>
          <w:szCs w:val="20"/>
        </w:rPr>
      </w:pPr>
      <w:r w:rsidRPr="000555B0">
        <w:rPr>
          <w:b/>
          <w:bCs/>
        </w:rPr>
        <w:t>Name of Consultant Trainer</w:t>
      </w:r>
      <w:r w:rsidR="00686568" w:rsidRPr="000555B0">
        <w:rPr>
          <w:b/>
          <w:bCs/>
        </w:rPr>
        <w:t xml:space="preserve">  </w:t>
      </w:r>
      <w:r w:rsidR="00DF5A55" w:rsidRPr="00DF5A55">
        <w:rPr>
          <w:bCs/>
          <w:i/>
        </w:rPr>
        <w:t xml:space="preserve">Dr </w:t>
      </w:r>
      <w:r w:rsidR="00D80640">
        <w:rPr>
          <w:bCs/>
          <w:i/>
        </w:rPr>
        <w:t>Jacopo Tubini</w:t>
      </w:r>
    </w:p>
    <w:p w:rsidR="008B2CCA" w:rsidRPr="000555B0" w:rsidRDefault="008B2CCA" w:rsidP="0096014B">
      <w:pPr>
        <w:jc w:val="both"/>
        <w:rPr>
          <w:b/>
          <w:bCs/>
        </w:rPr>
      </w:pPr>
    </w:p>
    <w:p w:rsidR="000627A6" w:rsidRPr="000555B0" w:rsidRDefault="000627A6" w:rsidP="000555B0">
      <w:pPr>
        <w:jc w:val="both"/>
        <w:rPr>
          <w:bCs/>
          <w:i/>
        </w:rPr>
      </w:pPr>
      <w:r w:rsidRPr="000555B0">
        <w:rPr>
          <w:b/>
          <w:bCs/>
        </w:rPr>
        <w:t>Details of multidisciplinary team (grades of</w:t>
      </w:r>
      <w:r w:rsidR="000555B0">
        <w:rPr>
          <w:b/>
          <w:bCs/>
        </w:rPr>
        <w:t xml:space="preserve"> medical staff; availability of </w:t>
      </w:r>
      <w:r w:rsidRPr="000555B0">
        <w:rPr>
          <w:b/>
          <w:bCs/>
        </w:rPr>
        <w:t>clinical psychologists, CPNs, PSWs, OTs, others, including secretary)</w:t>
      </w:r>
      <w:r w:rsidR="00686568" w:rsidRPr="000555B0">
        <w:rPr>
          <w:b/>
          <w:bCs/>
        </w:rPr>
        <w:t xml:space="preserve">  </w:t>
      </w:r>
    </w:p>
    <w:p w:rsidR="00D80640" w:rsidRDefault="00A26047" w:rsidP="00D80640">
      <w:pPr>
        <w:ind w:left="720"/>
        <w:jc w:val="both"/>
        <w:rPr>
          <w:bCs/>
          <w:i/>
        </w:rPr>
      </w:pPr>
      <w:r>
        <w:rPr>
          <w:bCs/>
          <w:i/>
        </w:rPr>
        <w:t>2</w:t>
      </w:r>
      <w:r w:rsidR="00D80640">
        <w:rPr>
          <w:bCs/>
          <w:i/>
        </w:rPr>
        <w:t>.5</w:t>
      </w:r>
      <w:r w:rsidR="00686568" w:rsidRPr="000555B0">
        <w:rPr>
          <w:bCs/>
          <w:i/>
        </w:rPr>
        <w:t xml:space="preserve"> Consultant</w:t>
      </w:r>
      <w:r>
        <w:rPr>
          <w:bCs/>
          <w:i/>
        </w:rPr>
        <w:t>s</w:t>
      </w:r>
    </w:p>
    <w:p w:rsidR="00D80640" w:rsidRPr="000555B0" w:rsidRDefault="00D80640" w:rsidP="00D80640">
      <w:pPr>
        <w:ind w:left="720"/>
        <w:jc w:val="both"/>
        <w:rPr>
          <w:bCs/>
          <w:i/>
        </w:rPr>
      </w:pPr>
      <w:r>
        <w:rPr>
          <w:bCs/>
          <w:i/>
        </w:rPr>
        <w:t xml:space="preserve">1 Advanced Clinical </w:t>
      </w:r>
      <w:proofErr w:type="spellStart"/>
      <w:r>
        <w:rPr>
          <w:bCs/>
          <w:i/>
        </w:rPr>
        <w:t>Practicioner</w:t>
      </w:r>
      <w:proofErr w:type="spellEnd"/>
    </w:p>
    <w:p w:rsidR="00D80640" w:rsidRPr="000555B0" w:rsidRDefault="003E3F67" w:rsidP="0096014B">
      <w:pPr>
        <w:ind w:left="720" w:hanging="720"/>
        <w:jc w:val="both"/>
        <w:rPr>
          <w:bCs/>
          <w:i/>
        </w:rPr>
      </w:pPr>
      <w:r>
        <w:rPr>
          <w:bCs/>
          <w:i/>
        </w:rPr>
        <w:tab/>
      </w:r>
      <w:r w:rsidR="00D80640">
        <w:rPr>
          <w:bCs/>
          <w:i/>
        </w:rPr>
        <w:t>2</w:t>
      </w:r>
      <w:r w:rsidR="00DA79CF">
        <w:rPr>
          <w:bCs/>
          <w:i/>
        </w:rPr>
        <w:t xml:space="preserve"> Team A</w:t>
      </w:r>
      <w:r w:rsidR="00A82363" w:rsidRPr="000555B0">
        <w:rPr>
          <w:bCs/>
          <w:i/>
        </w:rPr>
        <w:t>dministrators</w:t>
      </w:r>
    </w:p>
    <w:p w:rsidR="00686568" w:rsidRPr="000555B0" w:rsidRDefault="00B16EE9" w:rsidP="0096014B">
      <w:pPr>
        <w:ind w:left="720" w:hanging="720"/>
        <w:jc w:val="both"/>
        <w:rPr>
          <w:bCs/>
          <w:i/>
        </w:rPr>
      </w:pPr>
      <w:r w:rsidRPr="000555B0">
        <w:rPr>
          <w:bCs/>
          <w:i/>
        </w:rPr>
        <w:tab/>
      </w:r>
      <w:r w:rsidR="00D80640">
        <w:rPr>
          <w:bCs/>
          <w:i/>
        </w:rPr>
        <w:t>1</w:t>
      </w:r>
      <w:r w:rsidRPr="000555B0">
        <w:rPr>
          <w:bCs/>
          <w:i/>
        </w:rPr>
        <w:t xml:space="preserve"> M</w:t>
      </w:r>
      <w:r w:rsidR="00A82363" w:rsidRPr="000555B0">
        <w:rPr>
          <w:bCs/>
          <w:i/>
        </w:rPr>
        <w:t>anager</w:t>
      </w:r>
      <w:r w:rsidR="00A26047">
        <w:rPr>
          <w:bCs/>
          <w:i/>
        </w:rPr>
        <w:t>s</w:t>
      </w:r>
      <w:r w:rsidR="003E3F67">
        <w:rPr>
          <w:bCs/>
          <w:i/>
        </w:rPr>
        <w:t xml:space="preserve"> band 7</w:t>
      </w:r>
    </w:p>
    <w:p w:rsidR="00D80640" w:rsidRDefault="00B16EE9" w:rsidP="00D80640">
      <w:pPr>
        <w:ind w:left="720" w:hanging="720"/>
        <w:jc w:val="both"/>
        <w:rPr>
          <w:bCs/>
          <w:i/>
        </w:rPr>
      </w:pPr>
      <w:r w:rsidRPr="000555B0">
        <w:rPr>
          <w:bCs/>
          <w:i/>
        </w:rPr>
        <w:tab/>
      </w:r>
      <w:r w:rsidR="00D80640">
        <w:rPr>
          <w:bCs/>
          <w:i/>
        </w:rPr>
        <w:t>2 Liaison Nurses band 7</w:t>
      </w:r>
    </w:p>
    <w:p w:rsidR="00A82363" w:rsidRDefault="00D80640" w:rsidP="00D80640">
      <w:pPr>
        <w:ind w:left="720" w:hanging="720"/>
        <w:jc w:val="both"/>
        <w:rPr>
          <w:bCs/>
          <w:i/>
        </w:rPr>
      </w:pPr>
      <w:r>
        <w:rPr>
          <w:bCs/>
          <w:i/>
        </w:rPr>
        <w:tab/>
      </w:r>
      <w:r w:rsidR="00A26047">
        <w:rPr>
          <w:bCs/>
          <w:i/>
        </w:rPr>
        <w:t>12</w:t>
      </w:r>
      <w:r w:rsidR="00B16EE9" w:rsidRPr="000555B0">
        <w:rPr>
          <w:bCs/>
          <w:i/>
        </w:rPr>
        <w:t xml:space="preserve"> </w:t>
      </w:r>
      <w:r w:rsidR="00DA79CF">
        <w:rPr>
          <w:bCs/>
          <w:i/>
        </w:rPr>
        <w:t>Liaison Nurses</w:t>
      </w:r>
      <w:r w:rsidR="00DA79CF" w:rsidRPr="00DA79CF">
        <w:rPr>
          <w:bCs/>
          <w:i/>
        </w:rPr>
        <w:t xml:space="preserve"> </w:t>
      </w:r>
      <w:r w:rsidR="00DA79CF">
        <w:rPr>
          <w:bCs/>
          <w:i/>
        </w:rPr>
        <w:t>band 6</w:t>
      </w:r>
    </w:p>
    <w:p w:rsidR="00DA79CF" w:rsidRDefault="00DA79CF" w:rsidP="0096014B">
      <w:pPr>
        <w:ind w:left="720" w:hanging="720"/>
        <w:jc w:val="both"/>
        <w:rPr>
          <w:bCs/>
          <w:i/>
          <w:lang w:val="fr-FR"/>
        </w:rPr>
      </w:pPr>
      <w:r>
        <w:rPr>
          <w:bCs/>
          <w:i/>
          <w:lang w:val="fr-FR"/>
        </w:rPr>
        <w:t xml:space="preserve">           </w:t>
      </w:r>
      <w:r w:rsidRPr="003E3F67">
        <w:rPr>
          <w:bCs/>
          <w:i/>
          <w:lang w:val="fr-FR"/>
        </w:rPr>
        <w:t>1</w:t>
      </w:r>
      <w:r>
        <w:rPr>
          <w:bCs/>
          <w:i/>
          <w:lang w:val="fr-FR"/>
        </w:rPr>
        <w:t xml:space="preserve"> </w:t>
      </w:r>
      <w:r w:rsidR="00D80640">
        <w:rPr>
          <w:bCs/>
          <w:i/>
          <w:lang w:val="fr-FR"/>
        </w:rPr>
        <w:t>Liaison Nurses band</w:t>
      </w:r>
      <w:r w:rsidRPr="003E3F67">
        <w:rPr>
          <w:bCs/>
          <w:i/>
          <w:lang w:val="fr-FR"/>
        </w:rPr>
        <w:t xml:space="preserve"> 5</w:t>
      </w:r>
    </w:p>
    <w:p w:rsidR="00D80640" w:rsidRDefault="00D80640" w:rsidP="00D80640">
      <w:pPr>
        <w:ind w:left="720" w:hanging="720"/>
        <w:jc w:val="both"/>
        <w:rPr>
          <w:bCs/>
          <w:i/>
          <w:lang w:val="fr-FR"/>
        </w:rPr>
      </w:pPr>
      <w:r>
        <w:rPr>
          <w:bCs/>
          <w:i/>
          <w:lang w:val="fr-FR"/>
        </w:rPr>
        <w:tab/>
        <w:t>2 Liaison Nurses band</w:t>
      </w:r>
      <w:r w:rsidRPr="003E3F67">
        <w:rPr>
          <w:bCs/>
          <w:i/>
          <w:lang w:val="fr-FR"/>
        </w:rPr>
        <w:t xml:space="preserve"> </w:t>
      </w:r>
      <w:r>
        <w:rPr>
          <w:bCs/>
          <w:i/>
          <w:lang w:val="fr-FR"/>
        </w:rPr>
        <w:t>4</w:t>
      </w:r>
    </w:p>
    <w:p w:rsidR="00D80640" w:rsidRDefault="00D80640" w:rsidP="0096014B">
      <w:pPr>
        <w:ind w:left="720" w:hanging="720"/>
        <w:jc w:val="both"/>
        <w:rPr>
          <w:bCs/>
          <w:i/>
          <w:lang w:val="fr-FR"/>
        </w:rPr>
      </w:pPr>
      <w:r>
        <w:rPr>
          <w:bCs/>
          <w:i/>
          <w:lang w:val="fr-FR"/>
        </w:rPr>
        <w:tab/>
        <w:t xml:space="preserve">2 Senior Support </w:t>
      </w:r>
      <w:proofErr w:type="spellStart"/>
      <w:r>
        <w:rPr>
          <w:bCs/>
          <w:i/>
          <w:lang w:val="fr-FR"/>
        </w:rPr>
        <w:t>Workers</w:t>
      </w:r>
      <w:proofErr w:type="spellEnd"/>
    </w:p>
    <w:p w:rsidR="00D80640" w:rsidRPr="000555B0" w:rsidRDefault="00D80640" w:rsidP="0096014B">
      <w:pPr>
        <w:ind w:left="720" w:hanging="720"/>
        <w:jc w:val="both"/>
        <w:rPr>
          <w:bCs/>
          <w:i/>
        </w:rPr>
      </w:pPr>
      <w:r>
        <w:rPr>
          <w:bCs/>
          <w:i/>
        </w:rPr>
        <w:tab/>
        <w:t>1 Psychotherapist</w:t>
      </w:r>
    </w:p>
    <w:p w:rsidR="00A82363" w:rsidRPr="000555B0" w:rsidRDefault="003E3F67" w:rsidP="0096014B">
      <w:pPr>
        <w:ind w:left="720" w:hanging="720"/>
        <w:jc w:val="both"/>
        <w:rPr>
          <w:bCs/>
          <w:i/>
        </w:rPr>
      </w:pPr>
      <w:r>
        <w:rPr>
          <w:bCs/>
          <w:i/>
        </w:rPr>
        <w:tab/>
      </w:r>
      <w:r w:rsidR="00530936">
        <w:rPr>
          <w:bCs/>
          <w:i/>
        </w:rPr>
        <w:t xml:space="preserve">1 </w:t>
      </w:r>
      <w:r w:rsidR="00DA79CF">
        <w:rPr>
          <w:bCs/>
          <w:i/>
        </w:rPr>
        <w:t>F</w:t>
      </w:r>
      <w:r w:rsidR="00D80640">
        <w:rPr>
          <w:bCs/>
          <w:i/>
        </w:rPr>
        <w:t xml:space="preserve">oundation </w:t>
      </w:r>
      <w:r w:rsidR="00DA79CF">
        <w:rPr>
          <w:bCs/>
          <w:i/>
        </w:rPr>
        <w:t>Y</w:t>
      </w:r>
      <w:r w:rsidR="00D80640">
        <w:rPr>
          <w:bCs/>
          <w:i/>
        </w:rPr>
        <w:t xml:space="preserve">ear </w:t>
      </w:r>
      <w:r w:rsidR="00DA79CF">
        <w:rPr>
          <w:bCs/>
          <w:i/>
        </w:rPr>
        <w:t xml:space="preserve">1 &amp; </w:t>
      </w:r>
      <w:r w:rsidR="00530936">
        <w:rPr>
          <w:bCs/>
          <w:i/>
        </w:rPr>
        <w:t xml:space="preserve">1 </w:t>
      </w:r>
      <w:r w:rsidR="00DA79CF">
        <w:rPr>
          <w:bCs/>
          <w:i/>
        </w:rPr>
        <w:t>C</w:t>
      </w:r>
      <w:r w:rsidR="00D80640">
        <w:rPr>
          <w:bCs/>
          <w:i/>
        </w:rPr>
        <w:t xml:space="preserve">ore </w:t>
      </w:r>
      <w:r w:rsidR="00DA79CF">
        <w:rPr>
          <w:bCs/>
          <w:i/>
        </w:rPr>
        <w:t>T</w:t>
      </w:r>
      <w:r w:rsidR="00D80640">
        <w:rPr>
          <w:bCs/>
          <w:i/>
        </w:rPr>
        <w:t xml:space="preserve">rainee </w:t>
      </w:r>
      <w:r w:rsidR="00530936">
        <w:rPr>
          <w:bCs/>
          <w:i/>
        </w:rPr>
        <w:t>on rotation</w:t>
      </w:r>
    </w:p>
    <w:p w:rsidR="00686568" w:rsidRPr="000555B0" w:rsidRDefault="003E3F67" w:rsidP="0096014B">
      <w:pPr>
        <w:ind w:left="720" w:hanging="720"/>
        <w:jc w:val="both"/>
        <w:rPr>
          <w:bCs/>
          <w:i/>
        </w:rPr>
      </w:pPr>
      <w:r>
        <w:rPr>
          <w:bCs/>
          <w:i/>
        </w:rPr>
        <w:tab/>
      </w:r>
      <w:r w:rsidR="00DA79CF">
        <w:rPr>
          <w:bCs/>
          <w:i/>
        </w:rPr>
        <w:t>1-2 Student Nurses</w:t>
      </w:r>
      <w:r w:rsidR="00530936">
        <w:rPr>
          <w:bCs/>
          <w:i/>
        </w:rPr>
        <w:t xml:space="preserve"> on rotation</w:t>
      </w:r>
    </w:p>
    <w:p w:rsidR="000627A6" w:rsidRPr="003E3F67" w:rsidRDefault="00686568" w:rsidP="0096014B">
      <w:pPr>
        <w:ind w:left="720" w:hanging="720"/>
        <w:jc w:val="both"/>
        <w:rPr>
          <w:bCs/>
          <w:i/>
          <w:lang w:val="fr-FR"/>
        </w:rPr>
      </w:pPr>
      <w:r w:rsidRPr="000555B0">
        <w:rPr>
          <w:bCs/>
          <w:i/>
        </w:rPr>
        <w:tab/>
      </w:r>
    </w:p>
    <w:p w:rsidR="00BB1507" w:rsidRPr="003E3F67" w:rsidRDefault="00BB1507" w:rsidP="0096014B">
      <w:pPr>
        <w:ind w:left="720" w:hanging="720"/>
        <w:jc w:val="both"/>
        <w:rPr>
          <w:b/>
          <w:bCs/>
          <w:lang w:val="fr-FR"/>
        </w:rPr>
      </w:pPr>
    </w:p>
    <w:p w:rsidR="000627A6" w:rsidRPr="000555B0" w:rsidRDefault="000627A6" w:rsidP="0096014B">
      <w:pPr>
        <w:jc w:val="both"/>
        <w:rPr>
          <w:b/>
          <w:bCs/>
        </w:rPr>
      </w:pPr>
      <w:r w:rsidRPr="000555B0">
        <w:rPr>
          <w:b/>
          <w:bCs/>
        </w:rPr>
        <w:t>Responsibilities and opportunities of SHO post:</w:t>
      </w:r>
    </w:p>
    <w:p w:rsidR="000627A6" w:rsidRPr="000555B0" w:rsidRDefault="000627A6" w:rsidP="0096014B">
      <w:pPr>
        <w:ind w:left="360"/>
        <w:jc w:val="both"/>
        <w:rPr>
          <w:b/>
          <w:bCs/>
        </w:rPr>
      </w:pPr>
    </w:p>
    <w:p w:rsidR="000627A6" w:rsidRPr="000555B0" w:rsidRDefault="000627A6" w:rsidP="000555B0">
      <w:pPr>
        <w:jc w:val="both"/>
        <w:rPr>
          <w:b/>
          <w:bCs/>
        </w:rPr>
      </w:pPr>
      <w:r w:rsidRPr="000555B0">
        <w:rPr>
          <w:b/>
          <w:bCs/>
        </w:rPr>
        <w:t>Core clinical work (consistent with RCPsych requirements)</w:t>
      </w:r>
    </w:p>
    <w:p w:rsidR="00530936" w:rsidRDefault="00530936" w:rsidP="00530936">
      <w:pPr>
        <w:pStyle w:val="BodyTextIndent3"/>
        <w:ind w:firstLine="0"/>
        <w:rPr>
          <w:rFonts w:ascii="Arial" w:hAnsi="Arial" w:cs="Arial"/>
          <w:b/>
          <w:bCs/>
        </w:rPr>
      </w:pPr>
    </w:p>
    <w:p w:rsidR="00530936" w:rsidRPr="00530936" w:rsidRDefault="000627A6" w:rsidP="00530936">
      <w:pPr>
        <w:pStyle w:val="BodyTextIndent3"/>
        <w:numPr>
          <w:ilvl w:val="0"/>
          <w:numId w:val="24"/>
        </w:numPr>
        <w:rPr>
          <w:rFonts w:ascii="Arial" w:hAnsi="Arial" w:cs="Arial"/>
          <w:i/>
          <w:lang w:val="en-US"/>
        </w:rPr>
      </w:pPr>
      <w:r w:rsidRPr="00530936">
        <w:rPr>
          <w:rFonts w:ascii="Arial" w:hAnsi="Arial" w:cs="Arial"/>
          <w:b/>
          <w:bCs/>
        </w:rPr>
        <w:t>Settings where work will be carried out</w:t>
      </w:r>
      <w:r w:rsidR="00BF06C9" w:rsidRPr="00530936">
        <w:rPr>
          <w:rFonts w:ascii="Arial" w:hAnsi="Arial" w:cs="Arial"/>
          <w:b/>
          <w:bCs/>
        </w:rPr>
        <w:t>, n</w:t>
      </w:r>
      <w:r w:rsidR="0096014B" w:rsidRPr="00530936">
        <w:rPr>
          <w:rFonts w:ascii="Arial" w:hAnsi="Arial" w:cs="Arial"/>
          <w:b/>
          <w:bCs/>
        </w:rPr>
        <w:t xml:space="preserve">umbers of beds, day places, clinics etc: </w:t>
      </w:r>
    </w:p>
    <w:p w:rsidR="00A26047" w:rsidRPr="00530936" w:rsidRDefault="0096014B" w:rsidP="00530936">
      <w:pPr>
        <w:pStyle w:val="BodyTextIndent3"/>
        <w:ind w:firstLine="0"/>
        <w:rPr>
          <w:rFonts w:ascii="Arial" w:hAnsi="Arial" w:cs="Arial"/>
          <w:i/>
          <w:lang w:val="en-US"/>
        </w:rPr>
      </w:pPr>
      <w:r w:rsidRPr="00530936">
        <w:rPr>
          <w:rFonts w:ascii="Arial" w:hAnsi="Arial" w:cs="Arial"/>
          <w:i/>
        </w:rPr>
        <w:t xml:space="preserve">The post-holder will provide clinical input </w:t>
      </w:r>
      <w:r w:rsidR="003E3F67" w:rsidRPr="00530936">
        <w:rPr>
          <w:rFonts w:ascii="Arial" w:hAnsi="Arial" w:cs="Arial"/>
          <w:i/>
        </w:rPr>
        <w:t xml:space="preserve">for the </w:t>
      </w:r>
      <w:r w:rsidR="00A26047" w:rsidRPr="00530936">
        <w:rPr>
          <w:rFonts w:ascii="Arial" w:hAnsi="Arial" w:cs="Arial"/>
          <w:i/>
        </w:rPr>
        <w:t>East Kent</w:t>
      </w:r>
      <w:r w:rsidR="003E3F67" w:rsidRPr="00530936">
        <w:rPr>
          <w:rFonts w:ascii="Arial" w:hAnsi="Arial" w:cs="Arial"/>
          <w:i/>
        </w:rPr>
        <w:t xml:space="preserve"> Psychiatry Service at </w:t>
      </w:r>
      <w:r w:rsidR="00A26047" w:rsidRPr="00530936">
        <w:rPr>
          <w:rFonts w:ascii="Arial" w:hAnsi="Arial" w:cs="Arial"/>
          <w:i/>
        </w:rPr>
        <w:t>Queen Elizabeth the Queen Mother (QEQM</w:t>
      </w:r>
      <w:r w:rsidRPr="00530936">
        <w:rPr>
          <w:rFonts w:ascii="Arial" w:hAnsi="Arial" w:cs="Arial"/>
          <w:i/>
        </w:rPr>
        <w:t>) in</w:t>
      </w:r>
      <w:r w:rsidR="00A26047" w:rsidRPr="00530936">
        <w:rPr>
          <w:rFonts w:ascii="Arial" w:hAnsi="Arial" w:cs="Arial"/>
          <w:i/>
        </w:rPr>
        <w:t xml:space="preserve"> Margate</w:t>
      </w:r>
      <w:r w:rsidRPr="00530936">
        <w:rPr>
          <w:rFonts w:ascii="Arial" w:hAnsi="Arial" w:cs="Arial"/>
          <w:i/>
        </w:rPr>
        <w:t xml:space="preserve">. </w:t>
      </w:r>
      <w:r w:rsidR="00A26047" w:rsidRPr="00530936">
        <w:rPr>
          <w:rFonts w:ascii="Arial" w:hAnsi="Arial" w:cs="Arial"/>
          <w:i/>
        </w:rPr>
        <w:t xml:space="preserve">QEQM </w:t>
      </w:r>
      <w:r w:rsidR="003E3F67" w:rsidRPr="00530936">
        <w:rPr>
          <w:rFonts w:ascii="Arial" w:hAnsi="Arial" w:cs="Arial"/>
          <w:i/>
        </w:rPr>
        <w:t>provides</w:t>
      </w:r>
      <w:r w:rsidRPr="00530936">
        <w:rPr>
          <w:rFonts w:ascii="Arial" w:hAnsi="Arial" w:cs="Arial"/>
          <w:i/>
        </w:rPr>
        <w:t xml:space="preserve"> a comprehensive range of acute services, there are a number of specialist </w:t>
      </w:r>
      <w:r w:rsidR="00A26047" w:rsidRPr="00530936">
        <w:rPr>
          <w:rFonts w:ascii="Arial" w:hAnsi="Arial" w:cs="Arial"/>
          <w:i/>
        </w:rPr>
        <w:t xml:space="preserve">medical </w:t>
      </w:r>
      <w:r w:rsidRPr="00530936">
        <w:rPr>
          <w:rFonts w:ascii="Arial" w:hAnsi="Arial" w:cs="Arial"/>
          <w:i/>
        </w:rPr>
        <w:t>services</w:t>
      </w:r>
      <w:r w:rsidR="00A26047" w:rsidRPr="00530936">
        <w:rPr>
          <w:rFonts w:ascii="Arial" w:hAnsi="Arial" w:cs="Arial"/>
          <w:i/>
        </w:rPr>
        <w:t>.</w:t>
      </w:r>
    </w:p>
    <w:p w:rsidR="00530936" w:rsidRPr="00530936" w:rsidRDefault="00530936" w:rsidP="00530936">
      <w:pPr>
        <w:pStyle w:val="BodyTextIndent3"/>
        <w:ind w:firstLine="0"/>
        <w:rPr>
          <w:rFonts w:ascii="Arial" w:hAnsi="Arial" w:cs="Arial"/>
          <w:i/>
          <w:lang w:val="en-US"/>
        </w:rPr>
      </w:pPr>
    </w:p>
    <w:p w:rsidR="00530936" w:rsidRPr="00530936" w:rsidRDefault="000627A6" w:rsidP="000555B0">
      <w:pPr>
        <w:pStyle w:val="BodyTextIndent3"/>
        <w:numPr>
          <w:ilvl w:val="0"/>
          <w:numId w:val="21"/>
        </w:numPr>
        <w:rPr>
          <w:rFonts w:ascii="Arial" w:hAnsi="Arial" w:cs="Arial"/>
          <w:i/>
          <w:lang w:val="en-US"/>
        </w:rPr>
      </w:pPr>
      <w:r w:rsidRPr="00A26047">
        <w:rPr>
          <w:rFonts w:ascii="Arial" w:hAnsi="Arial" w:cs="Arial"/>
          <w:b/>
        </w:rPr>
        <w:t>Types of assessments and treatments (all clinical experience must be related to SHO training</w:t>
      </w:r>
      <w:r w:rsidRPr="00A26047">
        <w:rPr>
          <w:rFonts w:ascii="Arial" w:hAnsi="Arial" w:cs="Arial"/>
          <w:b/>
          <w:i/>
        </w:rPr>
        <w:t>)</w:t>
      </w:r>
    </w:p>
    <w:p w:rsidR="000555B0" w:rsidRPr="00A26047" w:rsidRDefault="00FC11D2" w:rsidP="00530936">
      <w:pPr>
        <w:pStyle w:val="BodyTextIndent3"/>
        <w:ind w:firstLine="0"/>
        <w:rPr>
          <w:rFonts w:ascii="Arial" w:hAnsi="Arial" w:cs="Arial"/>
          <w:i/>
          <w:lang w:val="en-US"/>
        </w:rPr>
      </w:pPr>
      <w:r w:rsidRPr="00A26047">
        <w:rPr>
          <w:rFonts w:ascii="Arial" w:hAnsi="Arial" w:cs="Arial"/>
          <w:i/>
        </w:rPr>
        <w:t>History taking, examination and ongoing care planning</w:t>
      </w:r>
      <w:r w:rsidR="0053095D" w:rsidRPr="00A26047">
        <w:rPr>
          <w:rFonts w:ascii="Arial" w:hAnsi="Arial" w:cs="Arial"/>
          <w:i/>
        </w:rPr>
        <w:t xml:space="preserve"> of patients on hospital wards and in A&amp;E and follow up of these patients</w:t>
      </w:r>
      <w:r w:rsidR="008918EC" w:rsidRPr="00A26047">
        <w:rPr>
          <w:rFonts w:ascii="Arial" w:hAnsi="Arial" w:cs="Arial"/>
          <w:i/>
        </w:rPr>
        <w:t xml:space="preserve"> where applicable</w:t>
      </w:r>
      <w:r w:rsidR="0053095D" w:rsidRPr="00A26047">
        <w:rPr>
          <w:rFonts w:ascii="Arial" w:hAnsi="Arial" w:cs="Arial"/>
          <w:i/>
        </w:rPr>
        <w:t xml:space="preserve">. </w:t>
      </w:r>
      <w:r w:rsidR="00BB1507" w:rsidRPr="00A26047">
        <w:rPr>
          <w:rFonts w:ascii="Arial" w:hAnsi="Arial" w:cs="Arial"/>
          <w:i/>
        </w:rPr>
        <w:t>Presentations will range from organic related cognitive impairment, mood disorders, self harm and associated risk assessment, psychotic illness</w:t>
      </w:r>
      <w:r w:rsidR="00C53061" w:rsidRPr="00A26047">
        <w:rPr>
          <w:rFonts w:ascii="Arial" w:hAnsi="Arial" w:cs="Arial"/>
          <w:i/>
        </w:rPr>
        <w:t>es</w:t>
      </w:r>
      <w:r w:rsidR="00BB1507" w:rsidRPr="00A26047">
        <w:rPr>
          <w:rFonts w:ascii="Arial" w:hAnsi="Arial" w:cs="Arial"/>
          <w:i/>
        </w:rPr>
        <w:t>, anxiety disorder</w:t>
      </w:r>
      <w:r w:rsidR="00C53061" w:rsidRPr="00A26047">
        <w:rPr>
          <w:rFonts w:ascii="Arial" w:hAnsi="Arial" w:cs="Arial"/>
          <w:i/>
        </w:rPr>
        <w:t>s</w:t>
      </w:r>
      <w:r w:rsidR="00BB1507" w:rsidRPr="00A26047">
        <w:rPr>
          <w:rFonts w:ascii="Arial" w:hAnsi="Arial" w:cs="Arial"/>
          <w:i/>
        </w:rPr>
        <w:t xml:space="preserve">, personality disorders and medically unexplained symptoms. </w:t>
      </w:r>
      <w:r w:rsidR="0053095D" w:rsidRPr="00A26047">
        <w:rPr>
          <w:rFonts w:ascii="Arial" w:hAnsi="Arial" w:cs="Arial"/>
          <w:i/>
        </w:rPr>
        <w:t>Opportunities for delivering education and involvement with therapeutic work. Potential with the development of the service to move into outpatient clinic</w:t>
      </w:r>
      <w:r w:rsidR="00C53061" w:rsidRPr="00A26047">
        <w:rPr>
          <w:rFonts w:ascii="Arial" w:hAnsi="Arial" w:cs="Arial"/>
          <w:i/>
        </w:rPr>
        <w:t xml:space="preserve"> work</w:t>
      </w:r>
      <w:r w:rsidR="0053095D" w:rsidRPr="00A26047">
        <w:rPr>
          <w:rFonts w:ascii="Arial" w:hAnsi="Arial" w:cs="Arial"/>
          <w:i/>
        </w:rPr>
        <w:t>.</w:t>
      </w:r>
    </w:p>
    <w:p w:rsidR="00A26047" w:rsidRPr="00A26047" w:rsidRDefault="00A26047" w:rsidP="00A26047">
      <w:pPr>
        <w:pStyle w:val="BodyTextIndent3"/>
        <w:ind w:firstLine="0"/>
        <w:rPr>
          <w:rFonts w:ascii="Arial" w:hAnsi="Arial" w:cs="Arial"/>
          <w:lang w:val="en-US"/>
        </w:rPr>
      </w:pPr>
    </w:p>
    <w:p w:rsidR="00DC17C2" w:rsidRPr="00DC17C2" w:rsidRDefault="000627A6" w:rsidP="000555B0">
      <w:pPr>
        <w:pStyle w:val="BodyTextIndent3"/>
        <w:numPr>
          <w:ilvl w:val="0"/>
          <w:numId w:val="21"/>
        </w:numPr>
        <w:rPr>
          <w:rFonts w:ascii="Arial" w:hAnsi="Arial" w:cs="Arial"/>
          <w:lang w:val="en-US"/>
        </w:rPr>
      </w:pPr>
      <w:r w:rsidRPr="000555B0">
        <w:rPr>
          <w:rFonts w:ascii="Arial" w:hAnsi="Arial" w:cs="Arial"/>
          <w:b/>
        </w:rPr>
        <w:lastRenderedPageBreak/>
        <w:t>Details of on call duty rota (number of tiers, arrangements for supervision by on-call consultant)</w:t>
      </w:r>
      <w:r w:rsidR="003E3F67">
        <w:rPr>
          <w:rFonts w:ascii="Arial" w:hAnsi="Arial" w:cs="Arial"/>
          <w:b/>
        </w:rPr>
        <w:t xml:space="preserve">: </w:t>
      </w:r>
      <w:r w:rsidR="002400E3" w:rsidRPr="000555B0">
        <w:rPr>
          <w:rFonts w:ascii="Arial" w:hAnsi="Arial" w:cs="Arial"/>
          <w:b/>
        </w:rPr>
        <w:t xml:space="preserve"> </w:t>
      </w:r>
    </w:p>
    <w:p w:rsidR="000627A6" w:rsidRPr="000555B0" w:rsidRDefault="003E3F67" w:rsidP="00DC17C2">
      <w:pPr>
        <w:pStyle w:val="BodyTextIndent3"/>
        <w:ind w:firstLine="0"/>
        <w:rPr>
          <w:rFonts w:ascii="Arial" w:hAnsi="Arial" w:cs="Arial"/>
          <w:lang w:val="en-US"/>
        </w:rPr>
      </w:pPr>
      <w:r w:rsidRPr="00DC17C2">
        <w:rPr>
          <w:rFonts w:ascii="Arial" w:hAnsi="Arial" w:cs="Arial"/>
          <w:i/>
        </w:rPr>
        <w:t>Day and night</w:t>
      </w:r>
      <w:r w:rsidRPr="00DC17C2">
        <w:rPr>
          <w:rFonts w:ascii="Arial" w:hAnsi="Arial" w:cs="Arial"/>
          <w:b/>
          <w:i/>
        </w:rPr>
        <w:t xml:space="preserve"> </w:t>
      </w:r>
      <w:r w:rsidR="00185B6C" w:rsidRPr="00DC17C2">
        <w:rPr>
          <w:rFonts w:ascii="Arial" w:hAnsi="Arial" w:cs="Arial"/>
          <w:i/>
        </w:rPr>
        <w:t>d</w:t>
      </w:r>
      <w:r w:rsidR="002400E3" w:rsidRPr="00DC17C2">
        <w:rPr>
          <w:rFonts w:ascii="Arial" w:hAnsi="Arial" w:cs="Arial"/>
          <w:i/>
        </w:rPr>
        <w:t>uty rota</w:t>
      </w:r>
      <w:r w:rsidRPr="00DC17C2">
        <w:rPr>
          <w:rFonts w:ascii="Arial" w:hAnsi="Arial" w:cs="Arial"/>
          <w:i/>
        </w:rPr>
        <w:t>s</w:t>
      </w:r>
      <w:r w:rsidR="002400E3" w:rsidRPr="00DC17C2">
        <w:rPr>
          <w:rFonts w:ascii="Arial" w:hAnsi="Arial" w:cs="Arial"/>
          <w:i/>
        </w:rPr>
        <w:t xml:space="preserve"> </w:t>
      </w:r>
      <w:r w:rsidR="00B94551" w:rsidRPr="00DC17C2">
        <w:rPr>
          <w:rFonts w:ascii="Arial" w:hAnsi="Arial" w:cs="Arial"/>
          <w:i/>
        </w:rPr>
        <w:t xml:space="preserve">to cover </w:t>
      </w:r>
      <w:r w:rsidR="00DB6D65" w:rsidRPr="00DC17C2">
        <w:rPr>
          <w:rFonts w:ascii="Arial" w:hAnsi="Arial" w:cs="Arial"/>
          <w:i/>
        </w:rPr>
        <w:t>inpatient sites</w:t>
      </w:r>
      <w:r w:rsidRPr="00DC17C2">
        <w:rPr>
          <w:rFonts w:ascii="Arial" w:hAnsi="Arial" w:cs="Arial"/>
          <w:i/>
        </w:rPr>
        <w:t xml:space="preserve"> </w:t>
      </w:r>
      <w:r w:rsidR="00493FDC" w:rsidRPr="00DC17C2">
        <w:rPr>
          <w:rFonts w:ascii="Arial" w:hAnsi="Arial" w:cs="Arial"/>
          <w:i/>
        </w:rPr>
        <w:t>s</w:t>
      </w:r>
      <w:r w:rsidR="00DB6D65" w:rsidRPr="00DC17C2">
        <w:rPr>
          <w:rFonts w:ascii="Arial" w:hAnsi="Arial" w:cs="Arial"/>
          <w:i/>
        </w:rPr>
        <w:t>upervised by SpR and/or on-call Consultant</w:t>
      </w:r>
      <w:r w:rsidR="00DB6D65" w:rsidRPr="000555B0">
        <w:rPr>
          <w:rFonts w:ascii="Arial" w:hAnsi="Arial" w:cs="Arial"/>
          <w:i/>
        </w:rPr>
        <w:t>.</w:t>
      </w:r>
    </w:p>
    <w:p w:rsidR="003B195F" w:rsidRPr="000555B0" w:rsidRDefault="003B195F" w:rsidP="0096014B">
      <w:pPr>
        <w:ind w:left="720"/>
        <w:jc w:val="both"/>
        <w:rPr>
          <w:b/>
          <w:bCs/>
        </w:rPr>
      </w:pPr>
    </w:p>
    <w:p w:rsidR="000555B0" w:rsidRPr="000555B0" w:rsidRDefault="000555B0" w:rsidP="000555B0">
      <w:pPr>
        <w:ind w:left="360"/>
        <w:jc w:val="both"/>
        <w:rPr>
          <w:b/>
          <w:bCs/>
        </w:rPr>
      </w:pPr>
    </w:p>
    <w:p w:rsidR="000627A6" w:rsidRPr="000555B0" w:rsidRDefault="000627A6" w:rsidP="000555B0">
      <w:pPr>
        <w:jc w:val="both"/>
        <w:rPr>
          <w:b/>
          <w:bCs/>
        </w:rPr>
      </w:pPr>
      <w:r w:rsidRPr="000555B0">
        <w:rPr>
          <w:b/>
          <w:bCs/>
        </w:rPr>
        <w:t>Academic activities</w:t>
      </w:r>
    </w:p>
    <w:p w:rsidR="000627A6" w:rsidRPr="000555B0" w:rsidRDefault="000627A6" w:rsidP="0096014B">
      <w:pPr>
        <w:jc w:val="both"/>
        <w:rPr>
          <w:b/>
          <w:bCs/>
        </w:rPr>
      </w:pPr>
    </w:p>
    <w:p w:rsidR="000555B0" w:rsidRPr="00DC17C2" w:rsidRDefault="000627A6" w:rsidP="00DC17C2">
      <w:pPr>
        <w:numPr>
          <w:ilvl w:val="0"/>
          <w:numId w:val="23"/>
        </w:numPr>
        <w:spacing w:before="240"/>
        <w:jc w:val="both"/>
        <w:rPr>
          <w:b/>
          <w:bCs/>
        </w:rPr>
      </w:pPr>
      <w:r w:rsidRPr="000555B0">
        <w:rPr>
          <w:b/>
          <w:bCs/>
        </w:rPr>
        <w:t>Opportunities within Directorate/Trust (e.g. case conferences, journal clubs, lectures</w:t>
      </w:r>
      <w:r w:rsidR="00FC11D2" w:rsidRPr="000555B0">
        <w:rPr>
          <w:b/>
          <w:bCs/>
        </w:rPr>
        <w:t xml:space="preserve"> </w:t>
      </w:r>
      <w:r w:rsidR="003B195F" w:rsidRPr="00DC17C2">
        <w:rPr>
          <w:bCs/>
          <w:i/>
        </w:rPr>
        <w:t xml:space="preserve">Attendance at teaching programme held </w:t>
      </w:r>
      <w:r w:rsidR="00771F2C" w:rsidRPr="00DC17C2">
        <w:rPr>
          <w:bCs/>
          <w:i/>
        </w:rPr>
        <w:t xml:space="preserve">on </w:t>
      </w:r>
      <w:r w:rsidR="003B195F" w:rsidRPr="00DC17C2">
        <w:rPr>
          <w:bCs/>
          <w:i/>
        </w:rPr>
        <w:t xml:space="preserve"> </w:t>
      </w:r>
      <w:r w:rsidR="00DC17C2">
        <w:rPr>
          <w:bCs/>
          <w:i/>
        </w:rPr>
        <w:t>Monday</w:t>
      </w:r>
      <w:r w:rsidR="003B195F" w:rsidRPr="00DC17C2">
        <w:rPr>
          <w:bCs/>
          <w:i/>
        </w:rPr>
        <w:t xml:space="preserve"> includes case conferen</w:t>
      </w:r>
      <w:r w:rsidR="00A82363" w:rsidRPr="00DC17C2">
        <w:rPr>
          <w:bCs/>
          <w:i/>
        </w:rPr>
        <w:t>ces, journal club and lectures</w:t>
      </w:r>
      <w:r w:rsidR="003B195F" w:rsidRPr="00DC17C2">
        <w:rPr>
          <w:bCs/>
          <w:i/>
        </w:rPr>
        <w:t>. Additional multidisciplinary guest lectures and Trust based training for IT and CPA etc</w:t>
      </w:r>
    </w:p>
    <w:p w:rsidR="000627A6" w:rsidRPr="000555B0" w:rsidRDefault="000627A6" w:rsidP="000555B0">
      <w:pPr>
        <w:numPr>
          <w:ilvl w:val="0"/>
          <w:numId w:val="22"/>
        </w:numPr>
        <w:spacing w:before="240"/>
        <w:jc w:val="both"/>
        <w:rPr>
          <w:b/>
          <w:bCs/>
        </w:rPr>
      </w:pPr>
      <w:r w:rsidRPr="000555B0">
        <w:rPr>
          <w:b/>
          <w:bCs/>
        </w:rPr>
        <w:t xml:space="preserve">Attendance at </w:t>
      </w:r>
      <w:r w:rsidR="00272747">
        <w:rPr>
          <w:b/>
          <w:bCs/>
        </w:rPr>
        <w:t>Balint</w:t>
      </w:r>
      <w:r w:rsidRPr="000555B0">
        <w:rPr>
          <w:b/>
          <w:bCs/>
        </w:rPr>
        <w:t xml:space="preserve"> group meetings (all trainees must have the opportunity to attend)</w:t>
      </w:r>
      <w:r w:rsidR="00FC11D2" w:rsidRPr="000555B0">
        <w:rPr>
          <w:b/>
          <w:bCs/>
        </w:rPr>
        <w:t xml:space="preserve"> </w:t>
      </w:r>
      <w:r w:rsidR="00DB6D65" w:rsidRPr="000555B0">
        <w:rPr>
          <w:bCs/>
          <w:i/>
        </w:rPr>
        <w:t xml:space="preserve">Held every </w:t>
      </w:r>
      <w:r w:rsidR="00272747">
        <w:rPr>
          <w:bCs/>
          <w:i/>
        </w:rPr>
        <w:t xml:space="preserve">Friday </w:t>
      </w:r>
    </w:p>
    <w:p w:rsidR="000627A6" w:rsidRPr="000555B0" w:rsidRDefault="000627A6" w:rsidP="0096014B">
      <w:pPr>
        <w:jc w:val="both"/>
        <w:rPr>
          <w:b/>
          <w:bCs/>
        </w:rPr>
      </w:pPr>
    </w:p>
    <w:p w:rsidR="000627A6" w:rsidRPr="000555B0" w:rsidRDefault="000627A6" w:rsidP="000555B0">
      <w:pPr>
        <w:jc w:val="both"/>
        <w:rPr>
          <w:b/>
          <w:bCs/>
        </w:rPr>
      </w:pPr>
      <w:r w:rsidRPr="000555B0">
        <w:rPr>
          <w:b/>
          <w:bCs/>
        </w:rPr>
        <w:t>Supervision</w:t>
      </w:r>
    </w:p>
    <w:p w:rsidR="000627A6" w:rsidRPr="000555B0" w:rsidRDefault="000627A6" w:rsidP="0096014B">
      <w:pPr>
        <w:ind w:left="1080"/>
        <w:jc w:val="both"/>
        <w:rPr>
          <w:b/>
          <w:bCs/>
        </w:rPr>
      </w:pPr>
    </w:p>
    <w:p w:rsidR="000627A6" w:rsidRPr="000555B0" w:rsidRDefault="00DB6D65" w:rsidP="000555B0">
      <w:pPr>
        <w:numPr>
          <w:ilvl w:val="0"/>
          <w:numId w:val="22"/>
        </w:numPr>
        <w:jc w:val="both"/>
        <w:rPr>
          <w:b/>
          <w:bCs/>
        </w:rPr>
      </w:pPr>
      <w:r w:rsidRPr="000555B0">
        <w:rPr>
          <w:b/>
          <w:bCs/>
        </w:rPr>
        <w:t xml:space="preserve">There is a </w:t>
      </w:r>
      <w:r w:rsidR="000627A6" w:rsidRPr="000555B0">
        <w:rPr>
          <w:b/>
          <w:bCs/>
        </w:rPr>
        <w:t xml:space="preserve">minimum </w:t>
      </w:r>
      <w:r w:rsidRPr="000555B0">
        <w:rPr>
          <w:b/>
          <w:bCs/>
        </w:rPr>
        <w:t xml:space="preserve">of </w:t>
      </w:r>
      <w:r w:rsidR="000627A6" w:rsidRPr="000555B0">
        <w:rPr>
          <w:b/>
          <w:bCs/>
        </w:rPr>
        <w:t>one hour/week timetabled personal supervision from Consultant, additional to clinical supervision</w:t>
      </w:r>
      <w:r w:rsidR="003B195F" w:rsidRPr="000555B0">
        <w:rPr>
          <w:b/>
          <w:bCs/>
        </w:rPr>
        <w:t xml:space="preserve">  </w:t>
      </w:r>
      <w:r w:rsidR="003B195F" w:rsidRPr="000555B0">
        <w:rPr>
          <w:bCs/>
          <w:i/>
        </w:rPr>
        <w:t xml:space="preserve">Held every </w:t>
      </w:r>
      <w:r w:rsidR="00DC17C2">
        <w:rPr>
          <w:bCs/>
          <w:i/>
        </w:rPr>
        <w:t>Tuesday</w:t>
      </w:r>
    </w:p>
    <w:p w:rsidR="000627A6" w:rsidRPr="000555B0" w:rsidRDefault="000627A6" w:rsidP="0096014B">
      <w:pPr>
        <w:jc w:val="both"/>
        <w:rPr>
          <w:b/>
          <w:bCs/>
        </w:rPr>
      </w:pPr>
    </w:p>
    <w:p w:rsidR="000627A6" w:rsidRPr="000555B0" w:rsidRDefault="000627A6" w:rsidP="0096014B">
      <w:pPr>
        <w:jc w:val="both"/>
        <w:rPr>
          <w:b/>
          <w:bCs/>
        </w:rPr>
      </w:pPr>
    </w:p>
    <w:p w:rsidR="000627A6" w:rsidRPr="000555B0" w:rsidRDefault="000627A6" w:rsidP="004B7AD8">
      <w:pPr>
        <w:jc w:val="both"/>
        <w:rPr>
          <w:b/>
          <w:bCs/>
        </w:rPr>
      </w:pPr>
      <w:r w:rsidRPr="000555B0">
        <w:rPr>
          <w:b/>
          <w:bCs/>
        </w:rPr>
        <w:t>Learning objectives</w:t>
      </w:r>
      <w:r w:rsidR="00327D60">
        <w:rPr>
          <w:b/>
          <w:bCs/>
        </w:rPr>
        <w:t xml:space="preserve"> (as per RCPsych)</w:t>
      </w:r>
      <w:r w:rsidR="000555B0" w:rsidRPr="000555B0">
        <w:rPr>
          <w:b/>
          <w:bCs/>
        </w:rPr>
        <w:t>:</w:t>
      </w:r>
    </w:p>
    <w:p w:rsidR="000627A6" w:rsidRPr="000555B0" w:rsidRDefault="000627A6" w:rsidP="00C34587">
      <w:pPr>
        <w:jc w:val="both"/>
        <w:rPr>
          <w:b/>
          <w:bCs/>
        </w:rPr>
      </w:pPr>
    </w:p>
    <w:p w:rsidR="000555B0" w:rsidRPr="005362A0" w:rsidRDefault="00DD6076" w:rsidP="000555B0">
      <w:pPr>
        <w:numPr>
          <w:ilvl w:val="0"/>
          <w:numId w:val="19"/>
        </w:numPr>
        <w:jc w:val="both"/>
        <w:rPr>
          <w:bCs/>
          <w:i/>
        </w:rPr>
      </w:pPr>
      <w:r w:rsidRPr="005362A0">
        <w:rPr>
          <w:i/>
          <w:lang w:eastAsia="en-GB"/>
        </w:rPr>
        <w:t>A</w:t>
      </w:r>
      <w:r w:rsidR="000555B0" w:rsidRPr="005362A0">
        <w:rPr>
          <w:i/>
          <w:lang w:eastAsia="en-GB"/>
        </w:rPr>
        <w:t>bility to work with general medical and nursing staff and to collaborate in</w:t>
      </w:r>
      <w:r w:rsidR="000555B0" w:rsidRPr="005362A0">
        <w:rPr>
          <w:bCs/>
          <w:i/>
        </w:rPr>
        <w:t xml:space="preserve"> </w:t>
      </w:r>
      <w:r w:rsidR="000555B0" w:rsidRPr="005362A0">
        <w:rPr>
          <w:i/>
          <w:lang w:eastAsia="en-GB"/>
        </w:rPr>
        <w:t>managing psychiatrically ill patients on medical wards when transfer to a psychiatric ward is</w:t>
      </w:r>
      <w:r w:rsidR="000555B0" w:rsidRPr="005362A0">
        <w:rPr>
          <w:bCs/>
          <w:i/>
        </w:rPr>
        <w:t xml:space="preserve"> </w:t>
      </w:r>
      <w:r w:rsidR="000555B0" w:rsidRPr="005362A0">
        <w:rPr>
          <w:i/>
          <w:lang w:eastAsia="en-GB"/>
        </w:rPr>
        <w:t>inappropriate.</w:t>
      </w:r>
    </w:p>
    <w:p w:rsidR="000555B0" w:rsidRPr="005362A0" w:rsidRDefault="00DD6076" w:rsidP="000555B0">
      <w:pPr>
        <w:numPr>
          <w:ilvl w:val="0"/>
          <w:numId w:val="19"/>
        </w:numPr>
        <w:jc w:val="both"/>
        <w:rPr>
          <w:bCs/>
          <w:i/>
        </w:rPr>
      </w:pPr>
      <w:r w:rsidRPr="005362A0">
        <w:rPr>
          <w:i/>
          <w:lang w:eastAsia="en-GB"/>
        </w:rPr>
        <w:t>E</w:t>
      </w:r>
      <w:r w:rsidR="000555B0" w:rsidRPr="005362A0">
        <w:rPr>
          <w:i/>
          <w:lang w:eastAsia="en-GB"/>
        </w:rPr>
        <w:t>valuate patients with delirium (acute confusional states), to elicit the appropriate symptoms, to suggest the most likely aetiological factors and to advise on further management, including the use of psychotropic drugs, if indicated.</w:t>
      </w:r>
    </w:p>
    <w:p w:rsidR="000555B0" w:rsidRPr="005362A0" w:rsidRDefault="00DD6076" w:rsidP="000555B0">
      <w:pPr>
        <w:numPr>
          <w:ilvl w:val="0"/>
          <w:numId w:val="19"/>
        </w:numPr>
        <w:jc w:val="both"/>
        <w:rPr>
          <w:bCs/>
          <w:i/>
        </w:rPr>
      </w:pPr>
      <w:r w:rsidRPr="005362A0">
        <w:rPr>
          <w:i/>
          <w:lang w:eastAsia="en-GB"/>
        </w:rPr>
        <w:t>U</w:t>
      </w:r>
      <w:r w:rsidR="000555B0" w:rsidRPr="005362A0">
        <w:rPr>
          <w:i/>
          <w:lang w:eastAsia="en-GB"/>
        </w:rPr>
        <w:t>nderstanding of the relationships between physical and psychiatric disorders and in diagnosing the commoner forms of psychiatric disorders in the presence of physical illness.</w:t>
      </w:r>
    </w:p>
    <w:p w:rsidR="000555B0" w:rsidRPr="005362A0" w:rsidRDefault="00DD6076" w:rsidP="000555B0">
      <w:pPr>
        <w:numPr>
          <w:ilvl w:val="0"/>
          <w:numId w:val="19"/>
        </w:numPr>
        <w:jc w:val="both"/>
        <w:rPr>
          <w:bCs/>
          <w:i/>
        </w:rPr>
      </w:pPr>
      <w:r w:rsidRPr="005362A0">
        <w:rPr>
          <w:i/>
          <w:lang w:eastAsia="en-GB"/>
        </w:rPr>
        <w:t>F</w:t>
      </w:r>
      <w:r w:rsidR="000555B0" w:rsidRPr="005362A0">
        <w:rPr>
          <w:i/>
          <w:lang w:eastAsia="en-GB"/>
        </w:rPr>
        <w:t>amiliarity with the appropriate use of anti-depressant, anti-anxiety and neuroleptic drugs for psychiatric disorders co-existing with physical illness</w:t>
      </w:r>
    </w:p>
    <w:p w:rsidR="000555B0" w:rsidRPr="005362A0" w:rsidRDefault="00DD6076" w:rsidP="000555B0">
      <w:pPr>
        <w:numPr>
          <w:ilvl w:val="0"/>
          <w:numId w:val="19"/>
        </w:numPr>
        <w:jc w:val="both"/>
        <w:rPr>
          <w:bCs/>
          <w:i/>
        </w:rPr>
      </w:pPr>
      <w:r w:rsidRPr="005362A0">
        <w:rPr>
          <w:i/>
          <w:lang w:eastAsia="en-GB"/>
        </w:rPr>
        <w:t>F</w:t>
      </w:r>
      <w:r w:rsidR="000555B0" w:rsidRPr="005362A0">
        <w:rPr>
          <w:i/>
          <w:lang w:eastAsia="en-GB"/>
        </w:rPr>
        <w:t>amiliarity with the indications for psychological treatments in physically ill patients</w:t>
      </w:r>
      <w:r w:rsidR="000555B0" w:rsidRPr="005362A0">
        <w:rPr>
          <w:bCs/>
          <w:i/>
        </w:rPr>
        <w:t xml:space="preserve">     </w:t>
      </w:r>
    </w:p>
    <w:p w:rsidR="000555B0" w:rsidRPr="005362A0" w:rsidRDefault="00DD6076" w:rsidP="000555B0">
      <w:pPr>
        <w:numPr>
          <w:ilvl w:val="0"/>
          <w:numId w:val="19"/>
        </w:numPr>
        <w:jc w:val="both"/>
        <w:rPr>
          <w:b/>
          <w:bCs/>
          <w:i/>
        </w:rPr>
      </w:pPr>
      <w:r w:rsidRPr="005362A0">
        <w:rPr>
          <w:i/>
          <w:lang w:eastAsia="en-GB"/>
        </w:rPr>
        <w:t>F</w:t>
      </w:r>
      <w:r w:rsidR="000555B0" w:rsidRPr="005362A0">
        <w:rPr>
          <w:i/>
          <w:lang w:eastAsia="en-GB"/>
        </w:rPr>
        <w:t>amiliarity with the use of brief psychotherapies in with physical illness.</w:t>
      </w:r>
    </w:p>
    <w:p w:rsidR="000555B0" w:rsidRPr="005362A0" w:rsidRDefault="000555B0" w:rsidP="000555B0">
      <w:pPr>
        <w:numPr>
          <w:ilvl w:val="0"/>
          <w:numId w:val="19"/>
        </w:numPr>
        <w:jc w:val="both"/>
        <w:rPr>
          <w:b/>
          <w:bCs/>
          <w:i/>
        </w:rPr>
      </w:pPr>
      <w:r w:rsidRPr="005362A0">
        <w:rPr>
          <w:i/>
          <w:lang w:eastAsia="en-GB"/>
        </w:rPr>
        <w:t>Understand the principles of somatisation so that psychiatric illness can be recognised when it presents with somatic symptoms.</w:t>
      </w:r>
    </w:p>
    <w:p w:rsidR="000555B0" w:rsidRPr="005362A0" w:rsidRDefault="000555B0" w:rsidP="000555B0">
      <w:pPr>
        <w:numPr>
          <w:ilvl w:val="0"/>
          <w:numId w:val="19"/>
        </w:numPr>
        <w:jc w:val="both"/>
        <w:rPr>
          <w:b/>
          <w:bCs/>
          <w:i/>
        </w:rPr>
      </w:pPr>
      <w:r w:rsidRPr="005362A0">
        <w:rPr>
          <w:i/>
          <w:lang w:eastAsia="en-GB"/>
        </w:rPr>
        <w:t>Manage patients with various types of somatisation disorders, using drug therapy and</w:t>
      </w:r>
      <w:r w:rsidRPr="005362A0">
        <w:rPr>
          <w:b/>
          <w:bCs/>
          <w:i/>
        </w:rPr>
        <w:t xml:space="preserve"> </w:t>
      </w:r>
      <w:r w:rsidRPr="005362A0">
        <w:rPr>
          <w:i/>
          <w:lang w:eastAsia="en-GB"/>
        </w:rPr>
        <w:t>psychological treatments as appropriate.</w:t>
      </w:r>
    </w:p>
    <w:p w:rsidR="000555B0" w:rsidRPr="005362A0" w:rsidRDefault="000555B0" w:rsidP="000555B0">
      <w:pPr>
        <w:numPr>
          <w:ilvl w:val="0"/>
          <w:numId w:val="19"/>
        </w:numPr>
        <w:jc w:val="both"/>
        <w:rPr>
          <w:b/>
          <w:bCs/>
          <w:i/>
        </w:rPr>
      </w:pPr>
      <w:r w:rsidRPr="005362A0">
        <w:rPr>
          <w:i/>
          <w:lang w:eastAsia="en-GB"/>
        </w:rPr>
        <w:t xml:space="preserve">Assess patients following episodes of deliberate self-harm. This should include evaluating patients after drug overdose and serious, multiple physical injuries such as occur after jumping from a height or under a </w:t>
      </w:r>
      <w:r w:rsidRPr="005362A0">
        <w:rPr>
          <w:i/>
          <w:lang w:eastAsia="en-GB"/>
        </w:rPr>
        <w:lastRenderedPageBreak/>
        <w:t>moving vehicle. This experience should enable the trainee to plan further treatment for patients following deliberate self-harm and to recognise the indications for psychiatric in-patient treatment.</w:t>
      </w:r>
    </w:p>
    <w:p w:rsidR="000555B0" w:rsidRPr="005362A0" w:rsidRDefault="000555B0" w:rsidP="000555B0">
      <w:pPr>
        <w:numPr>
          <w:ilvl w:val="0"/>
          <w:numId w:val="19"/>
        </w:numPr>
        <w:jc w:val="both"/>
        <w:rPr>
          <w:b/>
          <w:bCs/>
          <w:i/>
        </w:rPr>
      </w:pPr>
      <w:r w:rsidRPr="005362A0">
        <w:rPr>
          <w:i/>
          <w:lang w:eastAsia="en-GB"/>
        </w:rPr>
        <w:t>Demonstrate the ability to assess patients presenting with acute behavioural disturbances in</w:t>
      </w:r>
      <w:r w:rsidRPr="005362A0">
        <w:rPr>
          <w:b/>
          <w:bCs/>
          <w:i/>
        </w:rPr>
        <w:t xml:space="preserve"> </w:t>
      </w:r>
      <w:r w:rsidRPr="005362A0">
        <w:rPr>
          <w:i/>
          <w:lang w:eastAsia="en-GB"/>
        </w:rPr>
        <w:t>accident &amp; emergency departments, particularly being able to distinguish functional from organic psychoses and to plan further investigations and treatment accordingly.</w:t>
      </w:r>
      <w:r w:rsidRPr="005362A0">
        <w:rPr>
          <w:b/>
          <w:bCs/>
          <w:i/>
        </w:rPr>
        <w:t xml:space="preserve"> </w:t>
      </w:r>
    </w:p>
    <w:p w:rsidR="000555B0" w:rsidRPr="005362A0" w:rsidRDefault="000555B0" w:rsidP="000555B0">
      <w:pPr>
        <w:numPr>
          <w:ilvl w:val="0"/>
          <w:numId w:val="19"/>
        </w:numPr>
        <w:jc w:val="both"/>
        <w:rPr>
          <w:b/>
          <w:bCs/>
          <w:i/>
        </w:rPr>
      </w:pPr>
      <w:r w:rsidRPr="005362A0">
        <w:rPr>
          <w:i/>
          <w:lang w:eastAsia="en-GB"/>
        </w:rPr>
        <w:t>Become familiar with the operation of mental health legislation as applied in a general hospital (including an Accident and Emergency department).</w:t>
      </w:r>
    </w:p>
    <w:p w:rsidR="000555B0" w:rsidRPr="005362A0" w:rsidRDefault="000555B0" w:rsidP="000555B0">
      <w:pPr>
        <w:numPr>
          <w:ilvl w:val="0"/>
          <w:numId w:val="19"/>
        </w:numPr>
        <w:jc w:val="both"/>
        <w:rPr>
          <w:b/>
          <w:bCs/>
          <w:i/>
        </w:rPr>
      </w:pPr>
      <w:r w:rsidRPr="005362A0">
        <w:rPr>
          <w:i/>
          <w:lang w:eastAsia="en-GB"/>
        </w:rPr>
        <w:t>Assess and treat psychiatric disorders associated with pregnancy and the puerperium.</w:t>
      </w:r>
    </w:p>
    <w:p w:rsidR="000555B0" w:rsidRPr="005362A0" w:rsidRDefault="000555B0" w:rsidP="000555B0">
      <w:pPr>
        <w:numPr>
          <w:ilvl w:val="0"/>
          <w:numId w:val="19"/>
        </w:numPr>
        <w:jc w:val="both"/>
        <w:rPr>
          <w:b/>
          <w:bCs/>
          <w:i/>
        </w:rPr>
      </w:pPr>
      <w:r w:rsidRPr="005362A0">
        <w:rPr>
          <w:i/>
          <w:lang w:eastAsia="en-GB"/>
        </w:rPr>
        <w:t>Understand the issues involved in treating mentally ill women during pregnancy and lactation, with particular reference to the psychotropic drugs which can be safely used at these times.</w:t>
      </w:r>
    </w:p>
    <w:p w:rsidR="000555B0" w:rsidRPr="005362A0" w:rsidRDefault="000555B0" w:rsidP="000555B0">
      <w:pPr>
        <w:numPr>
          <w:ilvl w:val="0"/>
          <w:numId w:val="19"/>
        </w:numPr>
        <w:jc w:val="both"/>
        <w:rPr>
          <w:b/>
          <w:bCs/>
          <w:i/>
        </w:rPr>
      </w:pPr>
      <w:r w:rsidRPr="005362A0">
        <w:rPr>
          <w:i/>
          <w:lang w:eastAsia="en-GB"/>
        </w:rPr>
        <w:t>Demonstrate awareness of the indications for admitting mothers and babies to a special</w:t>
      </w:r>
      <w:r w:rsidRPr="005362A0">
        <w:rPr>
          <w:b/>
          <w:bCs/>
          <w:i/>
        </w:rPr>
        <w:t xml:space="preserve"> </w:t>
      </w:r>
      <w:r w:rsidRPr="005362A0">
        <w:rPr>
          <w:i/>
          <w:lang w:eastAsia="en-GB"/>
        </w:rPr>
        <w:t>psychiatric unit.</w:t>
      </w:r>
    </w:p>
    <w:p w:rsidR="000555B0" w:rsidRPr="005362A0" w:rsidRDefault="000555B0" w:rsidP="000555B0">
      <w:pPr>
        <w:numPr>
          <w:ilvl w:val="0"/>
          <w:numId w:val="19"/>
        </w:numPr>
        <w:jc w:val="both"/>
        <w:rPr>
          <w:b/>
          <w:bCs/>
          <w:i/>
        </w:rPr>
      </w:pPr>
      <w:r w:rsidRPr="005362A0">
        <w:rPr>
          <w:i/>
          <w:lang w:eastAsia="en-GB"/>
        </w:rPr>
        <w:t>Assess the behaviour and mental state of mothers where child protection issues are involved.</w:t>
      </w:r>
    </w:p>
    <w:p w:rsidR="000555B0" w:rsidRPr="005362A0" w:rsidRDefault="000555B0" w:rsidP="000555B0">
      <w:pPr>
        <w:numPr>
          <w:ilvl w:val="0"/>
          <w:numId w:val="19"/>
        </w:numPr>
        <w:jc w:val="both"/>
        <w:rPr>
          <w:b/>
          <w:bCs/>
          <w:i/>
        </w:rPr>
      </w:pPr>
      <w:r w:rsidRPr="005362A0">
        <w:rPr>
          <w:i/>
          <w:lang w:eastAsia="en-GB"/>
        </w:rPr>
        <w:t>Present liaison psychiatry cases at case conferences, both in the psychiatry department and in other departments of the hospital, for example, medical grand rounds and neurology case</w:t>
      </w:r>
      <w:r w:rsidRPr="005362A0">
        <w:rPr>
          <w:b/>
          <w:bCs/>
          <w:i/>
        </w:rPr>
        <w:t xml:space="preserve"> </w:t>
      </w:r>
      <w:r w:rsidRPr="005362A0">
        <w:rPr>
          <w:i/>
          <w:lang w:eastAsia="en-GB"/>
        </w:rPr>
        <w:t>conferences.</w:t>
      </w:r>
    </w:p>
    <w:p w:rsidR="000555B0" w:rsidRPr="000555B0" w:rsidRDefault="000555B0" w:rsidP="00C34587">
      <w:pPr>
        <w:ind w:left="1080"/>
        <w:jc w:val="both"/>
        <w:rPr>
          <w:lang w:eastAsia="en-GB"/>
        </w:rPr>
      </w:pPr>
    </w:p>
    <w:p w:rsidR="000555B0" w:rsidRPr="000555B0" w:rsidRDefault="000555B0" w:rsidP="00C34587">
      <w:pPr>
        <w:ind w:left="1080"/>
        <w:jc w:val="both"/>
        <w:rPr>
          <w:lang w:eastAsia="en-GB"/>
        </w:rPr>
      </w:pPr>
    </w:p>
    <w:p w:rsidR="000627A6" w:rsidRPr="000555B0" w:rsidRDefault="00EE17B7" w:rsidP="000555B0">
      <w:pPr>
        <w:ind w:left="720"/>
        <w:jc w:val="both"/>
        <w:rPr>
          <w:bCs/>
          <w:i/>
        </w:rPr>
      </w:pPr>
      <w:r>
        <w:rPr>
          <w:b/>
          <w:bCs/>
        </w:rPr>
        <w:t>CT s</w:t>
      </w:r>
      <w:r w:rsidR="000627A6" w:rsidRPr="000555B0">
        <w:rPr>
          <w:b/>
          <w:bCs/>
        </w:rPr>
        <w:t xml:space="preserve">pecific: (probably different for each </w:t>
      </w:r>
      <w:r>
        <w:rPr>
          <w:b/>
          <w:bCs/>
        </w:rPr>
        <w:t xml:space="preserve">CT </w:t>
      </w:r>
      <w:r w:rsidR="000627A6" w:rsidRPr="000555B0">
        <w:rPr>
          <w:b/>
          <w:bCs/>
        </w:rPr>
        <w:t>in post)</w:t>
      </w:r>
      <w:r w:rsidR="00DB6D65" w:rsidRPr="000555B0">
        <w:rPr>
          <w:b/>
          <w:bCs/>
        </w:rPr>
        <w:t xml:space="preserve">  </w:t>
      </w:r>
    </w:p>
    <w:p w:rsidR="00DB6D65" w:rsidRPr="000555B0" w:rsidRDefault="00327D60" w:rsidP="000555B0">
      <w:pPr>
        <w:jc w:val="both"/>
        <w:rPr>
          <w:bCs/>
          <w:i/>
        </w:rPr>
      </w:pPr>
      <w:r>
        <w:rPr>
          <w:bCs/>
          <w:i/>
        </w:rPr>
        <w:t xml:space="preserve">e.g. </w:t>
      </w:r>
      <w:r>
        <w:rPr>
          <w:bCs/>
          <w:i/>
        </w:rPr>
        <w:tab/>
      </w:r>
      <w:r w:rsidR="00DB6D65" w:rsidRPr="000555B0">
        <w:rPr>
          <w:bCs/>
          <w:i/>
        </w:rPr>
        <w:t>Exam related</w:t>
      </w:r>
    </w:p>
    <w:p w:rsidR="00DB6D65" w:rsidRPr="000555B0" w:rsidRDefault="00DB6D65" w:rsidP="00327D60">
      <w:pPr>
        <w:ind w:firstLine="720"/>
        <w:jc w:val="both"/>
        <w:rPr>
          <w:bCs/>
          <w:i/>
        </w:rPr>
      </w:pPr>
      <w:r w:rsidRPr="000555B0">
        <w:rPr>
          <w:bCs/>
          <w:i/>
        </w:rPr>
        <w:t>Audit and research methodology</w:t>
      </w:r>
    </w:p>
    <w:p w:rsidR="007C5D1C" w:rsidRPr="000555B0" w:rsidRDefault="007C5D1C" w:rsidP="00327D60">
      <w:pPr>
        <w:ind w:firstLine="720"/>
        <w:jc w:val="both"/>
        <w:rPr>
          <w:bCs/>
          <w:i/>
        </w:rPr>
      </w:pPr>
      <w:r w:rsidRPr="000555B0">
        <w:rPr>
          <w:bCs/>
          <w:i/>
        </w:rPr>
        <w:t>Teaching and education</w:t>
      </w:r>
    </w:p>
    <w:p w:rsidR="00DB6D65" w:rsidRPr="000555B0" w:rsidRDefault="00DB6D65" w:rsidP="00327D60">
      <w:pPr>
        <w:ind w:firstLine="720"/>
        <w:jc w:val="both"/>
        <w:rPr>
          <w:bCs/>
          <w:i/>
        </w:rPr>
      </w:pPr>
      <w:r w:rsidRPr="000555B0">
        <w:rPr>
          <w:bCs/>
          <w:i/>
        </w:rPr>
        <w:t>Management activities</w:t>
      </w:r>
    </w:p>
    <w:p w:rsidR="00DB6D65" w:rsidRPr="000555B0" w:rsidRDefault="00DB6D65" w:rsidP="00327D60">
      <w:pPr>
        <w:ind w:firstLine="720"/>
        <w:jc w:val="both"/>
        <w:rPr>
          <w:bCs/>
          <w:i/>
        </w:rPr>
      </w:pPr>
      <w:r w:rsidRPr="000555B0">
        <w:rPr>
          <w:bCs/>
          <w:i/>
        </w:rPr>
        <w:t>Psychotherapy</w:t>
      </w:r>
    </w:p>
    <w:p w:rsidR="00EA028C" w:rsidRDefault="00EA028C" w:rsidP="004B7AD8">
      <w:pPr>
        <w:jc w:val="both"/>
        <w:rPr>
          <w:b/>
          <w:bCs/>
        </w:rPr>
      </w:pPr>
    </w:p>
    <w:p w:rsidR="004B7AD8" w:rsidRPr="000555B0" w:rsidRDefault="004B7AD8" w:rsidP="004B7AD8">
      <w:pPr>
        <w:jc w:val="both"/>
        <w:rPr>
          <w:b/>
          <w:bCs/>
        </w:rPr>
      </w:pPr>
      <w:r w:rsidRPr="000555B0">
        <w:rPr>
          <w:b/>
          <w:bCs/>
        </w:rPr>
        <w:t xml:space="preserve">Timetables for </w:t>
      </w:r>
      <w:r w:rsidR="00EE17B7">
        <w:rPr>
          <w:b/>
          <w:bCs/>
        </w:rPr>
        <w:t xml:space="preserve">CT </w:t>
      </w:r>
      <w:r w:rsidRPr="000555B0">
        <w:rPr>
          <w:b/>
          <w:bCs/>
        </w:rPr>
        <w:t>and Educational Supervisor (to show all regular commitments through the week).  Must show supervision hour and sessions for MRCPsych.</w:t>
      </w:r>
    </w:p>
    <w:p w:rsidR="003B195F" w:rsidRPr="000555B0" w:rsidRDefault="003B195F" w:rsidP="0096014B">
      <w:pPr>
        <w:jc w:val="both"/>
        <w:rPr>
          <w:b/>
          <w:bCs/>
        </w:rPr>
      </w:pPr>
    </w:p>
    <w:p w:rsidR="00EB64F2" w:rsidRPr="000555B0" w:rsidRDefault="00EB64F2" w:rsidP="0096014B">
      <w:pPr>
        <w:jc w:val="both"/>
        <w:rPr>
          <w:b/>
          <w:bCs/>
        </w:rPr>
      </w:pPr>
    </w:p>
    <w:p w:rsidR="000627A6" w:rsidRPr="000555B0" w:rsidRDefault="000627A6" w:rsidP="0096014B">
      <w:pPr>
        <w:jc w:val="both"/>
      </w:pPr>
      <w:bookmarkStart w:id="0" w:name="_GoBack"/>
      <w:bookmarkEnd w:id="0"/>
    </w:p>
    <w:sectPr w:rsidR="000627A6" w:rsidRPr="000555B0">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005A" w:rsidRDefault="009A005A" w:rsidP="00DB1AAD">
      <w:r>
        <w:separator/>
      </w:r>
    </w:p>
  </w:endnote>
  <w:endnote w:type="continuationSeparator" w:id="0">
    <w:p w:rsidR="009A005A" w:rsidRDefault="009A005A" w:rsidP="00DB1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7D4" w:rsidRDefault="005667D4" w:rsidP="00CC0DC4">
    <w:pPr>
      <w:pStyle w:val="Footer"/>
      <w:jc w:val="right"/>
      <w:rPr>
        <w:sz w:val="20"/>
      </w:rPr>
    </w:pPr>
    <w:r>
      <w:rPr>
        <w:sz w:val="20"/>
      </w:rPr>
      <w:t>CT</w:t>
    </w:r>
    <w:r w:rsidR="00DC17C2">
      <w:rPr>
        <w:sz w:val="20"/>
      </w:rPr>
      <w:t>1 Thanet</w:t>
    </w:r>
    <w:r>
      <w:rPr>
        <w:sz w:val="20"/>
      </w:rPr>
      <w:t xml:space="preserve"> Liaison Psychiatry </w:t>
    </w:r>
    <w:r w:rsidR="00DC17C2">
      <w:rPr>
        <w:sz w:val="20"/>
      </w:rPr>
      <w:t>Jun 2024</w:t>
    </w:r>
    <w:r w:rsidR="00DC17C2">
      <w:rPr>
        <w:sz w:val="20"/>
      </w:rPr>
      <w:tab/>
    </w:r>
    <w:r>
      <w:rPr>
        <w:sz w:val="20"/>
      </w:rPr>
      <w:tab/>
    </w:r>
    <w:r>
      <w:rPr>
        <w:sz w:val="20"/>
      </w:rPr>
      <w:fldChar w:fldCharType="begin"/>
    </w:r>
    <w:r>
      <w:rPr>
        <w:sz w:val="20"/>
      </w:rPr>
      <w:instrText xml:space="preserve"> PAGE   \* MERGEFORMAT </w:instrText>
    </w:r>
    <w:r>
      <w:rPr>
        <w:sz w:val="20"/>
      </w:rPr>
      <w:fldChar w:fldCharType="separate"/>
    </w:r>
    <w:r w:rsidR="00A65D3C">
      <w:rPr>
        <w:noProof/>
        <w:sz w:val="20"/>
      </w:rPr>
      <w:t>1</w:t>
    </w:r>
    <w:r>
      <w:rPr>
        <w:noProof/>
        <w:sz w:val="20"/>
      </w:rPr>
      <w:fldChar w:fldCharType="end"/>
    </w:r>
    <w:r>
      <w:rPr>
        <w:noProof/>
        <w:sz w:val="20"/>
      </w:rPr>
      <w:t xml:space="preserve"> of 4</w:t>
    </w:r>
  </w:p>
  <w:p w:rsidR="005667D4" w:rsidRPr="00DB1AAD" w:rsidRDefault="005667D4" w:rsidP="00CC0DC4">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005A" w:rsidRDefault="009A005A" w:rsidP="00DB1AAD">
      <w:r>
        <w:separator/>
      </w:r>
    </w:p>
  </w:footnote>
  <w:footnote w:type="continuationSeparator" w:id="0">
    <w:p w:rsidR="009A005A" w:rsidRDefault="009A005A" w:rsidP="00DB1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516D5"/>
    <w:multiLevelType w:val="hybridMultilevel"/>
    <w:tmpl w:val="275680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906B41"/>
    <w:multiLevelType w:val="hybridMultilevel"/>
    <w:tmpl w:val="DF3A3FA2"/>
    <w:lvl w:ilvl="0" w:tplc="04090003">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24713364"/>
    <w:multiLevelType w:val="hybridMultilevel"/>
    <w:tmpl w:val="003EB9BA"/>
    <w:lvl w:ilvl="0" w:tplc="E442347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D43F72"/>
    <w:multiLevelType w:val="hybridMultilevel"/>
    <w:tmpl w:val="3A8A17C4"/>
    <w:lvl w:ilvl="0" w:tplc="3A0C5F8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6E7E07"/>
    <w:multiLevelType w:val="multilevel"/>
    <w:tmpl w:val="3E0478AC"/>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b/>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3D495FE6"/>
    <w:multiLevelType w:val="hybridMultilevel"/>
    <w:tmpl w:val="95EE68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2DE7778"/>
    <w:multiLevelType w:val="hybridMultilevel"/>
    <w:tmpl w:val="FE826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3D4374"/>
    <w:multiLevelType w:val="hybridMultilevel"/>
    <w:tmpl w:val="2082881E"/>
    <w:lvl w:ilvl="0" w:tplc="04090001">
      <w:start w:val="1"/>
      <w:numFmt w:val="bullet"/>
      <w:lvlText w:val=""/>
      <w:lvlJc w:val="left"/>
      <w:pPr>
        <w:tabs>
          <w:tab w:val="num" w:pos="2880"/>
        </w:tabs>
        <w:ind w:left="2880" w:hanging="360"/>
      </w:pPr>
      <w:rPr>
        <w:rFonts w:ascii="Symbol" w:hAnsi="Symbol" w:hint="default"/>
      </w:rPr>
    </w:lvl>
    <w:lvl w:ilvl="1" w:tplc="04090019">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8" w15:restartNumberingAfterBreak="0">
    <w:nsid w:val="48C73566"/>
    <w:multiLevelType w:val="hybridMultilevel"/>
    <w:tmpl w:val="90E6711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B937CFA"/>
    <w:multiLevelType w:val="hybridMultilevel"/>
    <w:tmpl w:val="1BEC8D92"/>
    <w:lvl w:ilvl="0" w:tplc="1F9A9B1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32E4DC6"/>
    <w:multiLevelType w:val="hybridMultilevel"/>
    <w:tmpl w:val="B25E53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B76D36"/>
    <w:multiLevelType w:val="hybridMultilevel"/>
    <w:tmpl w:val="183E8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CC30D7"/>
    <w:multiLevelType w:val="hybridMultilevel"/>
    <w:tmpl w:val="C45A389C"/>
    <w:lvl w:ilvl="0" w:tplc="348AF212">
      <w:start w:val="1"/>
      <w:numFmt w:val="bullet"/>
      <w:lvlText w:val="o"/>
      <w:lvlJc w:val="left"/>
      <w:pPr>
        <w:tabs>
          <w:tab w:val="num" w:pos="1800"/>
        </w:tabs>
        <w:ind w:left="1800" w:hanging="360"/>
      </w:pPr>
      <w:rPr>
        <w:rFonts w:ascii="Courier New" w:hAnsi="Courier New"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56B40A5E"/>
    <w:multiLevelType w:val="hybridMultilevel"/>
    <w:tmpl w:val="B4C6BA52"/>
    <w:lvl w:ilvl="0" w:tplc="E97852D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1F3A32"/>
    <w:multiLevelType w:val="hybridMultilevel"/>
    <w:tmpl w:val="7A208A76"/>
    <w:lvl w:ilvl="0" w:tplc="41CC9B1E">
      <w:start w:val="4"/>
      <w:numFmt w:val="decimal"/>
      <w:lvlText w:val="%1"/>
      <w:lvlJc w:val="left"/>
      <w:pPr>
        <w:tabs>
          <w:tab w:val="num" w:pos="720"/>
        </w:tabs>
        <w:ind w:left="720" w:hanging="720"/>
      </w:pPr>
      <w:rPr>
        <w:rFonts w:hint="default"/>
      </w:rPr>
    </w:lvl>
    <w:lvl w:ilvl="1" w:tplc="33B63F4C">
      <w:start w:val="1"/>
      <w:numFmt w:val="lowerLetter"/>
      <w:lvlText w:val="%2)"/>
      <w:lvlJc w:val="left"/>
      <w:pPr>
        <w:tabs>
          <w:tab w:val="num" w:pos="1080"/>
        </w:tabs>
        <w:ind w:left="1080" w:hanging="360"/>
      </w:pPr>
      <w:rPr>
        <w:rFonts w:hint="default"/>
      </w:rPr>
    </w:lvl>
    <w:lvl w:ilvl="2" w:tplc="04090003">
      <w:start w:val="1"/>
      <w:numFmt w:val="bullet"/>
      <w:lvlText w:val="o"/>
      <w:lvlJc w:val="left"/>
      <w:pPr>
        <w:tabs>
          <w:tab w:val="num" w:pos="1980"/>
        </w:tabs>
        <w:ind w:left="1980" w:hanging="360"/>
      </w:pPr>
      <w:rPr>
        <w:rFonts w:ascii="Courier New" w:hAnsi="Courier New"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5D97360"/>
    <w:multiLevelType w:val="hybridMultilevel"/>
    <w:tmpl w:val="3DAC42BA"/>
    <w:lvl w:ilvl="0" w:tplc="5D1A4702">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828166A"/>
    <w:multiLevelType w:val="hybridMultilevel"/>
    <w:tmpl w:val="DDF0BA54"/>
    <w:lvl w:ilvl="0" w:tplc="1D5CC5D4">
      <w:start w:val="1"/>
      <w:numFmt w:val="decimal"/>
      <w:lvlText w:val="%1."/>
      <w:lvlJc w:val="left"/>
      <w:pPr>
        <w:tabs>
          <w:tab w:val="num" w:pos="660"/>
        </w:tabs>
        <w:ind w:left="660" w:hanging="360"/>
      </w:pPr>
      <w:rPr>
        <w:rFonts w:hint="default"/>
      </w:rPr>
    </w:lvl>
    <w:lvl w:ilvl="1" w:tplc="08090019" w:tentative="1">
      <w:start w:val="1"/>
      <w:numFmt w:val="lowerLetter"/>
      <w:lvlText w:val="%2."/>
      <w:lvlJc w:val="left"/>
      <w:pPr>
        <w:tabs>
          <w:tab w:val="num" w:pos="1380"/>
        </w:tabs>
        <w:ind w:left="1380" w:hanging="360"/>
      </w:pPr>
    </w:lvl>
    <w:lvl w:ilvl="2" w:tplc="0809001B" w:tentative="1">
      <w:start w:val="1"/>
      <w:numFmt w:val="lowerRoman"/>
      <w:lvlText w:val="%3."/>
      <w:lvlJc w:val="right"/>
      <w:pPr>
        <w:tabs>
          <w:tab w:val="num" w:pos="2100"/>
        </w:tabs>
        <w:ind w:left="2100" w:hanging="180"/>
      </w:pPr>
    </w:lvl>
    <w:lvl w:ilvl="3" w:tplc="0809000F" w:tentative="1">
      <w:start w:val="1"/>
      <w:numFmt w:val="decimal"/>
      <w:lvlText w:val="%4."/>
      <w:lvlJc w:val="left"/>
      <w:pPr>
        <w:tabs>
          <w:tab w:val="num" w:pos="2820"/>
        </w:tabs>
        <w:ind w:left="2820" w:hanging="360"/>
      </w:pPr>
    </w:lvl>
    <w:lvl w:ilvl="4" w:tplc="08090019" w:tentative="1">
      <w:start w:val="1"/>
      <w:numFmt w:val="lowerLetter"/>
      <w:lvlText w:val="%5."/>
      <w:lvlJc w:val="left"/>
      <w:pPr>
        <w:tabs>
          <w:tab w:val="num" w:pos="3540"/>
        </w:tabs>
        <w:ind w:left="3540" w:hanging="360"/>
      </w:pPr>
    </w:lvl>
    <w:lvl w:ilvl="5" w:tplc="0809001B" w:tentative="1">
      <w:start w:val="1"/>
      <w:numFmt w:val="lowerRoman"/>
      <w:lvlText w:val="%6."/>
      <w:lvlJc w:val="right"/>
      <w:pPr>
        <w:tabs>
          <w:tab w:val="num" w:pos="4260"/>
        </w:tabs>
        <w:ind w:left="4260" w:hanging="180"/>
      </w:pPr>
    </w:lvl>
    <w:lvl w:ilvl="6" w:tplc="0809000F" w:tentative="1">
      <w:start w:val="1"/>
      <w:numFmt w:val="decimal"/>
      <w:lvlText w:val="%7."/>
      <w:lvlJc w:val="left"/>
      <w:pPr>
        <w:tabs>
          <w:tab w:val="num" w:pos="4980"/>
        </w:tabs>
        <w:ind w:left="4980" w:hanging="360"/>
      </w:pPr>
    </w:lvl>
    <w:lvl w:ilvl="7" w:tplc="08090019" w:tentative="1">
      <w:start w:val="1"/>
      <w:numFmt w:val="lowerLetter"/>
      <w:lvlText w:val="%8."/>
      <w:lvlJc w:val="left"/>
      <w:pPr>
        <w:tabs>
          <w:tab w:val="num" w:pos="5700"/>
        </w:tabs>
        <w:ind w:left="5700" w:hanging="360"/>
      </w:pPr>
    </w:lvl>
    <w:lvl w:ilvl="8" w:tplc="0809001B" w:tentative="1">
      <w:start w:val="1"/>
      <w:numFmt w:val="lowerRoman"/>
      <w:lvlText w:val="%9."/>
      <w:lvlJc w:val="right"/>
      <w:pPr>
        <w:tabs>
          <w:tab w:val="num" w:pos="6420"/>
        </w:tabs>
        <w:ind w:left="6420" w:hanging="180"/>
      </w:pPr>
    </w:lvl>
  </w:abstractNum>
  <w:abstractNum w:abstractNumId="17" w15:restartNumberingAfterBreak="0">
    <w:nsid w:val="688E61E3"/>
    <w:multiLevelType w:val="hybridMultilevel"/>
    <w:tmpl w:val="229614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DC7C8F"/>
    <w:multiLevelType w:val="hybridMultilevel"/>
    <w:tmpl w:val="3B5A59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ED5628"/>
    <w:multiLevelType w:val="hybridMultilevel"/>
    <w:tmpl w:val="F2FEB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6C333B"/>
    <w:multiLevelType w:val="hybridMultilevel"/>
    <w:tmpl w:val="46E067FA"/>
    <w:lvl w:ilvl="0" w:tplc="04090003">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75B148BA"/>
    <w:multiLevelType w:val="hybridMultilevel"/>
    <w:tmpl w:val="93CE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AC5F02"/>
    <w:multiLevelType w:val="hybridMultilevel"/>
    <w:tmpl w:val="5A6C6A6C"/>
    <w:lvl w:ilvl="0" w:tplc="D2CA0DB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290D50"/>
    <w:multiLevelType w:val="hybridMultilevel"/>
    <w:tmpl w:val="F1D63F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
  </w:num>
  <w:num w:numId="3">
    <w:abstractNumId w:val="9"/>
  </w:num>
  <w:num w:numId="4">
    <w:abstractNumId w:val="14"/>
  </w:num>
  <w:num w:numId="5">
    <w:abstractNumId w:val="12"/>
  </w:num>
  <w:num w:numId="6">
    <w:abstractNumId w:val="20"/>
  </w:num>
  <w:num w:numId="7">
    <w:abstractNumId w:val="1"/>
  </w:num>
  <w:num w:numId="8">
    <w:abstractNumId w:val="13"/>
  </w:num>
  <w:num w:numId="9">
    <w:abstractNumId w:val="3"/>
  </w:num>
  <w:num w:numId="10">
    <w:abstractNumId w:val="16"/>
  </w:num>
  <w:num w:numId="11">
    <w:abstractNumId w:val="7"/>
  </w:num>
  <w:num w:numId="12">
    <w:abstractNumId w:val="23"/>
  </w:num>
  <w:num w:numId="13">
    <w:abstractNumId w:val="19"/>
  </w:num>
  <w:num w:numId="14">
    <w:abstractNumId w:val="6"/>
  </w:num>
  <w:num w:numId="15">
    <w:abstractNumId w:val="11"/>
  </w:num>
  <w:num w:numId="16">
    <w:abstractNumId w:val="8"/>
  </w:num>
  <w:num w:numId="17">
    <w:abstractNumId w:val="4"/>
  </w:num>
  <w:num w:numId="18">
    <w:abstractNumId w:val="15"/>
  </w:num>
  <w:num w:numId="19">
    <w:abstractNumId w:val="0"/>
  </w:num>
  <w:num w:numId="20">
    <w:abstractNumId w:val="5"/>
  </w:num>
  <w:num w:numId="21">
    <w:abstractNumId w:val="17"/>
  </w:num>
  <w:num w:numId="22">
    <w:abstractNumId w:val="18"/>
  </w:num>
  <w:num w:numId="23">
    <w:abstractNumId w:val="1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568"/>
    <w:rsid w:val="000555B0"/>
    <w:rsid w:val="000627A6"/>
    <w:rsid w:val="000E2E25"/>
    <w:rsid w:val="000F14D5"/>
    <w:rsid w:val="00105768"/>
    <w:rsid w:val="00185B6C"/>
    <w:rsid w:val="002400E3"/>
    <w:rsid w:val="002566A9"/>
    <w:rsid w:val="00272747"/>
    <w:rsid w:val="00295AC1"/>
    <w:rsid w:val="00327D60"/>
    <w:rsid w:val="00352760"/>
    <w:rsid w:val="00394E93"/>
    <w:rsid w:val="003B195F"/>
    <w:rsid w:val="003C64A0"/>
    <w:rsid w:val="003E3F67"/>
    <w:rsid w:val="00406331"/>
    <w:rsid w:val="00493FDC"/>
    <w:rsid w:val="004B7AD8"/>
    <w:rsid w:val="00530936"/>
    <w:rsid w:val="0053095D"/>
    <w:rsid w:val="005362A0"/>
    <w:rsid w:val="005667D4"/>
    <w:rsid w:val="00580BB9"/>
    <w:rsid w:val="005960D0"/>
    <w:rsid w:val="00603ACD"/>
    <w:rsid w:val="00686568"/>
    <w:rsid w:val="00771F2C"/>
    <w:rsid w:val="007825E6"/>
    <w:rsid w:val="007A6952"/>
    <w:rsid w:val="007B030A"/>
    <w:rsid w:val="007C5D1C"/>
    <w:rsid w:val="00813B9D"/>
    <w:rsid w:val="00856EB0"/>
    <w:rsid w:val="00863CC2"/>
    <w:rsid w:val="008918EC"/>
    <w:rsid w:val="008B2CCA"/>
    <w:rsid w:val="0096014B"/>
    <w:rsid w:val="009A005A"/>
    <w:rsid w:val="009B7CA9"/>
    <w:rsid w:val="00A07EBF"/>
    <w:rsid w:val="00A145BB"/>
    <w:rsid w:val="00A25425"/>
    <w:rsid w:val="00A26047"/>
    <w:rsid w:val="00A361DD"/>
    <w:rsid w:val="00A65D3C"/>
    <w:rsid w:val="00A82363"/>
    <w:rsid w:val="00AA0417"/>
    <w:rsid w:val="00B16EE9"/>
    <w:rsid w:val="00B31136"/>
    <w:rsid w:val="00B33982"/>
    <w:rsid w:val="00B8276B"/>
    <w:rsid w:val="00B91AD1"/>
    <w:rsid w:val="00B94551"/>
    <w:rsid w:val="00BA0191"/>
    <w:rsid w:val="00BB1507"/>
    <w:rsid w:val="00BD4AEC"/>
    <w:rsid w:val="00BF06C9"/>
    <w:rsid w:val="00C34587"/>
    <w:rsid w:val="00C53061"/>
    <w:rsid w:val="00C54F9E"/>
    <w:rsid w:val="00C90462"/>
    <w:rsid w:val="00CC0DC4"/>
    <w:rsid w:val="00CE2477"/>
    <w:rsid w:val="00CF12D7"/>
    <w:rsid w:val="00D73329"/>
    <w:rsid w:val="00D80640"/>
    <w:rsid w:val="00D86643"/>
    <w:rsid w:val="00DA79CF"/>
    <w:rsid w:val="00DB1AAD"/>
    <w:rsid w:val="00DB6D65"/>
    <w:rsid w:val="00DC1411"/>
    <w:rsid w:val="00DC17C2"/>
    <w:rsid w:val="00DD6076"/>
    <w:rsid w:val="00DE7365"/>
    <w:rsid w:val="00DF5A55"/>
    <w:rsid w:val="00E13CE0"/>
    <w:rsid w:val="00E171C6"/>
    <w:rsid w:val="00E21C9C"/>
    <w:rsid w:val="00E65C1A"/>
    <w:rsid w:val="00EA028C"/>
    <w:rsid w:val="00EB64F2"/>
    <w:rsid w:val="00EE17B7"/>
    <w:rsid w:val="00EF743E"/>
    <w:rsid w:val="00F02457"/>
    <w:rsid w:val="00F13380"/>
    <w:rsid w:val="00F57686"/>
    <w:rsid w:val="00F723D0"/>
    <w:rsid w:val="00FC11D2"/>
    <w:rsid w:val="00FD04A6"/>
    <w:rsid w:val="00FE5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EBDCB"/>
  <w15:chartTrackingRefBased/>
  <w15:docId w15:val="{45D84283-8F70-4E9A-8B39-C32740E1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17C2"/>
    <w:rPr>
      <w:rFonts w:ascii="Arial" w:hAnsi="Arial" w:cs="Arial"/>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5">
    <w:name w:val="heading 5"/>
    <w:basedOn w:val="Normal"/>
    <w:next w:val="Normal"/>
    <w:qFormat/>
    <w:rsid w:val="0053095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Caption">
    <w:name w:val="caption"/>
    <w:basedOn w:val="Normal"/>
    <w:next w:val="Normal"/>
    <w:qFormat/>
    <w:rsid w:val="0053095D"/>
    <w:rPr>
      <w:rFonts w:ascii="Times New Roman" w:hAnsi="Times New Roman" w:cs="Times New Roman"/>
      <w:color w:val="00CC99"/>
      <w:szCs w:val="20"/>
      <w:u w:val="single"/>
    </w:rPr>
  </w:style>
  <w:style w:type="paragraph" w:styleId="BodyTextIndent3">
    <w:name w:val="Body Text Indent 3"/>
    <w:basedOn w:val="Normal"/>
    <w:rsid w:val="0096014B"/>
    <w:pPr>
      <w:ind w:left="720" w:hanging="360"/>
      <w:jc w:val="both"/>
    </w:pPr>
    <w:rPr>
      <w:rFonts w:ascii="Times New Roman" w:hAnsi="Times New Roman" w:cs="Times New Roman"/>
    </w:rPr>
  </w:style>
  <w:style w:type="paragraph" w:styleId="BalloonText">
    <w:name w:val="Balloon Text"/>
    <w:basedOn w:val="Normal"/>
    <w:semiHidden/>
    <w:rsid w:val="0096014B"/>
    <w:rPr>
      <w:rFonts w:ascii="Tahoma" w:hAnsi="Tahoma" w:cs="Tahoma"/>
      <w:sz w:val="16"/>
      <w:szCs w:val="16"/>
    </w:rPr>
  </w:style>
  <w:style w:type="paragraph" w:styleId="Header">
    <w:name w:val="header"/>
    <w:basedOn w:val="Normal"/>
    <w:link w:val="HeaderChar"/>
    <w:rsid w:val="00DB1AAD"/>
    <w:pPr>
      <w:tabs>
        <w:tab w:val="center" w:pos="4513"/>
        <w:tab w:val="right" w:pos="9026"/>
      </w:tabs>
    </w:pPr>
  </w:style>
  <w:style w:type="character" w:customStyle="1" w:styleId="HeaderChar">
    <w:name w:val="Header Char"/>
    <w:link w:val="Header"/>
    <w:rsid w:val="00DB1AAD"/>
    <w:rPr>
      <w:rFonts w:ascii="Arial" w:hAnsi="Arial" w:cs="Arial"/>
      <w:sz w:val="24"/>
      <w:szCs w:val="24"/>
      <w:lang w:eastAsia="en-US"/>
    </w:rPr>
  </w:style>
  <w:style w:type="paragraph" w:styleId="Footer">
    <w:name w:val="footer"/>
    <w:basedOn w:val="Normal"/>
    <w:link w:val="FooterChar"/>
    <w:uiPriority w:val="99"/>
    <w:rsid w:val="00DB1AAD"/>
    <w:pPr>
      <w:tabs>
        <w:tab w:val="center" w:pos="4513"/>
        <w:tab w:val="right" w:pos="9026"/>
      </w:tabs>
    </w:pPr>
  </w:style>
  <w:style w:type="character" w:customStyle="1" w:styleId="FooterChar">
    <w:name w:val="Footer Char"/>
    <w:link w:val="Footer"/>
    <w:uiPriority w:val="99"/>
    <w:rsid w:val="00DB1AAD"/>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11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780</Words>
  <Characters>4747</Characters>
  <Application>Microsoft Office Word</Application>
  <DocSecurity>0</DocSecurity>
  <Lines>134</Lines>
  <Paragraphs>55</Paragraphs>
  <ScaleCrop>false</ScaleCrop>
  <HeadingPairs>
    <vt:vector size="2" baseType="variant">
      <vt:variant>
        <vt:lpstr>Title</vt:lpstr>
      </vt:variant>
      <vt:variant>
        <vt:i4>1</vt:i4>
      </vt:variant>
    </vt:vector>
  </HeadingPairs>
  <TitlesOfParts>
    <vt:vector size="1" baseType="lpstr">
      <vt:lpstr>KENT AND MEDWAY NHS AND SOCIAL CARE PARTNERSHIP TRUST</vt:lpstr>
    </vt:vector>
  </TitlesOfParts>
  <Company>NHS Trust</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 AND MEDWAY NHS AND SOCIAL CARE PARTNERSHIP TRUST</dc:title>
  <dc:subject/>
  <dc:creator>East Kent Community</dc:creator>
  <cp:keywords/>
  <cp:lastModifiedBy>THACKABERRY Shannon</cp:lastModifiedBy>
  <cp:revision>4</cp:revision>
  <dcterms:created xsi:type="dcterms:W3CDTF">2024-06-11T13:30:00Z</dcterms:created>
  <dcterms:modified xsi:type="dcterms:W3CDTF">2024-06-17T09:17:00Z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e6e1fd3565aedb131a24bd8c142afe420518e5362e345660072b04dec453626e</vt:lpwstr>
  </property>
</Properties>
</file>